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40" w:rsidP="5D634771" w:rsidRDefault="00A26540" w14:paraId="45A18026" w14:textId="62E5B5FF">
      <w:pPr>
        <w:pStyle w:val="Header"/>
        <w:jc w:val="center"/>
        <w:rPr>
          <w:b w:val="1"/>
          <w:bCs w:val="1"/>
          <w:u w:val="single"/>
        </w:rPr>
      </w:pPr>
      <w:r w:rsidRPr="5D634771" w:rsidR="5D634771">
        <w:rPr>
          <w:b w:val="1"/>
          <w:bCs w:val="1"/>
          <w:u w:val="single"/>
        </w:rPr>
        <w:t>Career Clusters and Career and Technical Student Organization Classifications</w:t>
      </w:r>
    </w:p>
    <w:p w:rsidR="00A26540" w:rsidP="5D634771" w:rsidRDefault="00A26540" w14:paraId="4A9773AF" w14:textId="7059E43E">
      <w:pPr>
        <w:pStyle w:val="Header"/>
        <w:jc w:val="center"/>
      </w:pPr>
      <w:r w:rsidR="5D634771">
        <w:rPr/>
        <w:t>Career Related Competitions</w:t>
      </w:r>
    </w:p>
    <w:p w:rsidR="00A26540" w:rsidP="5D634771" w:rsidRDefault="00A26540" w14:paraId="0C8D1AFB" w14:textId="35C17A76">
      <w:pPr>
        <w:pStyle w:val="Normal"/>
        <w:rPr>
          <w:rFonts w:ascii="Calibri" w:hAnsi="Calibri" w:eastAsia="Times New Roman" w:cs="Times New Roman" w:asciiTheme="minorAscii" w:hAnsiTheme="minorAscii"/>
          <w:color w:val="201F1E"/>
          <w:shd w:val="clear" w:color="auto" w:fill="FFFFFF"/>
        </w:rPr>
      </w:pPr>
    </w:p>
    <w:p w:rsidR="00915208" w:rsidP="5D634771" w:rsidRDefault="00FB42F6" w14:paraId="77169A16" w14:textId="15F09E62">
      <w:pPr>
        <w:rPr>
          <w:rFonts w:ascii="Calibri" w:hAnsi="Calibri" w:eastAsia="Times New Roman" w:cs="Times New Roman" w:asciiTheme="minorAscii" w:hAnsiTheme="minorAscii"/>
        </w:rPr>
      </w:pPr>
      <w:r w:rsidRPr="5D634771">
        <w:rPr>
          <w:rFonts w:ascii="Calibri" w:hAnsi="Calibri" w:eastAsia="Times New Roman" w:cs="Times New Roman" w:asciiTheme="minorAscii" w:hAnsiTheme="minorAscii"/>
          <w:color w:val="201F1E"/>
          <w:shd w:val="clear" w:color="auto" w:fill="FFFFFF"/>
        </w:rPr>
        <w:t xml:space="preserve">You can find a number of career interest assessments and surveys on our website.  Many instructors use the </w:t>
      </w:r>
      <w:hyperlink w:history="1" r:id="R5e49098865f84c9e">
        <w:r w:rsidRPr="5D634771">
          <w:rPr>
            <w:rStyle w:val="Hyperlink"/>
            <w:rFonts w:ascii="Calibri" w:hAnsi="Calibri" w:eastAsia="Times New Roman" w:cs="Times New Roman" w:asciiTheme="minorAscii" w:hAnsiTheme="minorAscii"/>
            <w:i w:val="0"/>
            <w:iCs w:val="0"/>
            <w:shd w:val="clear" w:color="auto" w:fill="FFFFFF"/>
          </w:rPr>
          <w:t>Career Cluster Interest Survey</w:t>
        </w:r>
      </w:hyperlink>
      <w:r w:rsidRPr="5D634771">
        <w:rPr>
          <w:rFonts w:ascii="Calibri" w:hAnsi="Calibri" w:eastAsia="Times New Roman" w:cs="Times New Roman" w:asciiTheme="minorAscii" w:hAnsiTheme="minorAscii"/>
          <w:color w:val="201F1E"/>
          <w:shd w:val="clear" w:color="auto" w:fill="FFFFFF"/>
        </w:rPr>
        <w:t xml:space="preserve"> to begin the career exploration process with students. </w:t>
      </w:r>
      <w:r w:rsidRPr="5D634771" w:rsidR="00852405">
        <w:rPr>
          <w:rFonts w:ascii="Calibri" w:hAnsi="Calibri" w:eastAsia="Times New Roman" w:cs="Times New Roman" w:asciiTheme="minorAscii" w:hAnsiTheme="minorAscii"/>
        </w:rPr>
        <w:t xml:space="preserve">Once you have assessed the student and identified a career cluster of interest, use this form to choose a Career and Technical Student Organization (CTSO) that would help them gain valuable work experience in that field.  We have provided links to career interest assessments and CTSOs at the end of the document. </w:t>
      </w:r>
    </w:p>
    <w:p w:rsidR="5D634771" w:rsidP="5D634771" w:rsidRDefault="5D634771" w14:paraId="7830EF78" w14:textId="3B368595">
      <w:pPr>
        <w:pStyle w:val="Normal"/>
        <w:rPr>
          <w:rFonts w:ascii="Calibri" w:hAnsi="Calibri" w:asciiTheme="minorAscii" w:hAnsiTheme="minorAscii"/>
          <w:b w:val="1"/>
          <w:bCs w:val="1"/>
          <w:sz w:val="24"/>
          <w:szCs w:val="24"/>
          <w:u w:val="none"/>
        </w:rPr>
      </w:pPr>
    </w:p>
    <w:p w:rsidRPr="00FB42F6" w:rsidR="00915208" w:rsidP="5D634771" w:rsidRDefault="6F3C6FFF" w14:paraId="270FFDBA" w14:textId="48DF5E2D">
      <w:pPr>
        <w:pStyle w:val="Normal"/>
        <w:tabs>
          <w:tab w:val="num" w:pos="720"/>
        </w:tabs>
        <w:ind/>
        <w:rPr>
          <w:rFonts w:ascii="Calibri" w:hAnsi="Calibri" w:asciiTheme="minorAscii" w:hAnsiTheme="minorAscii"/>
          <w:b w:val="1"/>
          <w:bCs w:val="1"/>
          <w:sz w:val="24"/>
          <w:szCs w:val="24"/>
          <w:u w:val="single"/>
        </w:rPr>
      </w:pPr>
      <w:r w:rsidRPr="5D634771" w:rsidR="5D634771">
        <w:rPr>
          <w:rFonts w:ascii="Calibri" w:hAnsi="Calibri" w:asciiTheme="minorAscii" w:hAnsiTheme="minorAscii"/>
          <w:b w:val="1"/>
          <w:bCs w:val="1"/>
          <w:sz w:val="24"/>
          <w:szCs w:val="24"/>
          <w:u w:val="none"/>
        </w:rPr>
        <w:t>Career Cluster and CTSO Options</w:t>
      </w:r>
    </w:p>
    <w:p w:rsidR="5D634771" w:rsidP="5D634771" w:rsidRDefault="5D634771" w14:paraId="16604752" w14:textId="00C60B81">
      <w:pPr>
        <w:pStyle w:val="Normal"/>
        <w:rPr>
          <w:rFonts w:ascii="Calibri" w:hAnsi="Calibri" w:asciiTheme="minorAscii" w:hAnsiTheme="minorAscii"/>
          <w:b w:val="1"/>
          <w:bCs w:val="1"/>
          <w:sz w:val="24"/>
          <w:szCs w:val="24"/>
          <w:u w:val="none"/>
        </w:rPr>
      </w:pPr>
    </w:p>
    <w:p w:rsidRPr="00222215" w:rsidR="007C7540" w:rsidP="00A93594" w:rsidRDefault="6F3C6FFF" w14:paraId="4CF75A2D" w14:textId="7BCF1E32">
      <w:pPr>
        <w:pStyle w:val="ListParagraph"/>
        <w:numPr>
          <w:ilvl w:val="0"/>
          <w:numId w:val="1"/>
        </w:numPr>
        <w:rPr/>
      </w:pPr>
      <w:r w:rsidR="5D634771">
        <w:rPr/>
        <w:t xml:space="preserve">Advanced Manufacturing </w:t>
      </w:r>
    </w:p>
    <w:p w:rsidR="5D634771" w:rsidP="5D634771" w:rsidRDefault="5D634771" w14:paraId="6187FE62" w14:textId="729669AD">
      <w:pPr>
        <w:pStyle w:val="ListParagraph"/>
        <w:numPr>
          <w:ilvl w:val="1"/>
          <w:numId w:val="1"/>
        </w:numPr>
        <w:rPr/>
      </w:pPr>
      <w:r w:rsidR="5D634771">
        <w:rPr/>
        <w:t>SkillsUSA</w:t>
      </w:r>
    </w:p>
    <w:p w:rsidR="5D634771" w:rsidP="5D634771" w:rsidRDefault="5D634771" w14:paraId="60F4AB8E" w14:textId="7DA0CA51">
      <w:pPr>
        <w:pStyle w:val="ListParagraph"/>
        <w:numPr>
          <w:ilvl w:val="1"/>
          <w:numId w:val="1"/>
        </w:numPr>
        <w:rPr/>
      </w:pPr>
      <w:r w:rsidR="5D634771">
        <w:rPr/>
        <w:t>TSA – Technology Student Association</w:t>
      </w:r>
    </w:p>
    <w:p w:rsidRPr="00222215" w:rsidR="00A93594" w:rsidP="007C7540" w:rsidRDefault="00A93594" w14:paraId="6AAFA498" w14:textId="484B5966">
      <w:pPr>
        <w:rPr>
          <w:rFonts w:asciiTheme="minorHAnsi" w:hAnsiTheme="minorHAnsi"/>
        </w:rPr>
      </w:pPr>
    </w:p>
    <w:p w:rsidRPr="00222215" w:rsidR="00A93594" w:rsidP="00A93594" w:rsidRDefault="00A93594" w14:paraId="6248D435" w14:textId="53C65228">
      <w:pPr>
        <w:pStyle w:val="ListParagraph"/>
        <w:numPr>
          <w:ilvl w:val="0"/>
          <w:numId w:val="1"/>
        </w:numPr>
        <w:rPr/>
      </w:pPr>
      <w:r w:rsidR="5D634771">
        <w:rPr/>
        <w:t>Architecture &amp; Construction (Interior Design Program of Study)</w:t>
      </w:r>
      <w:r w:rsidR="5D634771">
        <w:rPr/>
        <w:t xml:space="preserve"> </w:t>
      </w:r>
    </w:p>
    <w:p w:rsidR="5D634771" w:rsidP="5D634771" w:rsidRDefault="5D634771" w14:paraId="366FCD51" w14:textId="0166B7EC">
      <w:pPr>
        <w:pStyle w:val="ListParagraph"/>
        <w:numPr>
          <w:ilvl w:val="1"/>
          <w:numId w:val="1"/>
        </w:numPr>
        <w:rPr/>
      </w:pPr>
      <w:r w:rsidR="5D634771">
        <w:rPr/>
        <w:t>FCCLA – Family, Career, and Community Leaders of America</w:t>
      </w:r>
    </w:p>
    <w:p w:rsidR="5D634771" w:rsidP="5D634771" w:rsidRDefault="5D634771" w14:paraId="10746BF0" w14:textId="47928E18">
      <w:pPr>
        <w:pStyle w:val="ListParagraph"/>
        <w:numPr>
          <w:ilvl w:val="1"/>
          <w:numId w:val="1"/>
        </w:numPr>
        <w:rPr/>
      </w:pPr>
      <w:r w:rsidR="5D634771">
        <w:rPr/>
        <w:t>SkillsUSA</w:t>
      </w:r>
    </w:p>
    <w:p w:rsidR="5D634771" w:rsidP="5D634771" w:rsidRDefault="5D634771" w14:paraId="7AE670FE" w14:textId="0E9FE3D0">
      <w:pPr>
        <w:pStyle w:val="ListParagraph"/>
        <w:numPr>
          <w:ilvl w:val="1"/>
          <w:numId w:val="1"/>
        </w:numPr>
        <w:rPr/>
      </w:pPr>
      <w:r w:rsidR="5D634771">
        <w:rPr/>
        <w:t>TSA – Technology Student Association</w:t>
      </w:r>
    </w:p>
    <w:p w:rsidRPr="00222215" w:rsidR="007C7540" w:rsidP="007C7540" w:rsidRDefault="007C7540" w14:paraId="58572592" w14:textId="77777777">
      <w:pPr>
        <w:pStyle w:val="ListParagraph"/>
        <w:tabs>
          <w:tab w:val="num" w:pos="720"/>
        </w:tabs>
        <w:ind w:left="2160"/>
      </w:pPr>
    </w:p>
    <w:p w:rsidRPr="00222215" w:rsidR="007C7540" w:rsidP="5D634771" w:rsidRDefault="00A93594" w14:paraId="37772A5F" w14:textId="7A4ABB3E">
      <w:pPr>
        <w:numPr>
          <w:ilvl w:val="0"/>
          <w:numId w:val="1"/>
        </w:numPr>
        <w:rPr>
          <w:rFonts w:ascii="Calibri" w:hAnsi="Calibri" w:asciiTheme="minorAscii" w:hAnsiTheme="minorAscii"/>
        </w:rPr>
      </w:pPr>
      <w:r w:rsidRPr="5D634771" w:rsidR="5D634771">
        <w:rPr>
          <w:rFonts w:ascii="Calibri" w:hAnsi="Calibri" w:asciiTheme="minorAscii" w:hAnsiTheme="minorAscii"/>
        </w:rPr>
        <w:t>Agriculture, Food, &amp; Natural Resources</w:t>
      </w:r>
      <w:r w:rsidRPr="5D634771" w:rsidR="5D634771">
        <w:rPr>
          <w:rFonts w:ascii="Calibri" w:hAnsi="Calibri" w:asciiTheme="minorAscii" w:hAnsiTheme="minorAscii"/>
        </w:rPr>
        <w:t xml:space="preserve"> </w:t>
      </w:r>
    </w:p>
    <w:p w:rsidRPr="00222215" w:rsidR="007C7540" w:rsidP="5D634771" w:rsidRDefault="007C7540" w14:paraId="21455179" w14:textId="650081D7">
      <w:pPr>
        <w:pStyle w:val="Normal"/>
        <w:numPr>
          <w:ilvl w:val="1"/>
          <w:numId w:val="1"/>
        </w:numPr>
        <w:ind/>
        <w:rPr/>
      </w:pPr>
      <w:r w:rsidRPr="5D634771" w:rsidR="5D634771">
        <w:rPr>
          <w:rFonts w:ascii="Calibri" w:hAnsi="Calibri" w:asciiTheme="minorAscii" w:hAnsiTheme="minorAscii"/>
        </w:rPr>
        <w:t>FBLA – Future Business Leaders of America</w:t>
      </w:r>
    </w:p>
    <w:p w:rsidRPr="00222215" w:rsidR="007C7540" w:rsidP="5D634771" w:rsidRDefault="007C7540" w14:paraId="37EFA332" w14:textId="624F8FD1">
      <w:pPr>
        <w:pStyle w:val="Normal"/>
        <w:numPr>
          <w:ilvl w:val="1"/>
          <w:numId w:val="1"/>
        </w:numPr>
        <w:ind/>
        <w:rPr/>
      </w:pPr>
      <w:r w:rsidRPr="5D634771" w:rsidR="5D634771">
        <w:rPr>
          <w:rFonts w:ascii="Calibri" w:hAnsi="Calibri" w:asciiTheme="minorAscii" w:hAnsiTheme="minorAscii"/>
        </w:rPr>
        <w:t>FFA – National FFA Organization</w:t>
      </w:r>
    </w:p>
    <w:p w:rsidRPr="00222215" w:rsidR="007C7540" w:rsidP="5D634771" w:rsidRDefault="007C7540" w14:paraId="650F91AE" w14:textId="001B5E6E">
      <w:pPr>
        <w:pStyle w:val="Normal"/>
        <w:numPr>
          <w:ilvl w:val="1"/>
          <w:numId w:val="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sz w:val="24"/>
          <w:szCs w:val="24"/>
        </w:rPr>
      </w:pPr>
      <w:r w:rsidRPr="5D634771" w:rsidR="5D634771">
        <w:rPr>
          <w:rFonts w:ascii="Calibri" w:hAnsi="Calibri" w:asciiTheme="minorAscii" w:hAnsiTheme="minorAscii"/>
        </w:rPr>
        <w:t>TSA – Technology Student Association</w:t>
      </w:r>
    </w:p>
    <w:p w:rsidRPr="00222215" w:rsidR="007C7540" w:rsidP="5D634771" w:rsidRDefault="007C7540" w14:paraId="614C18D1" w14:textId="50CF8025">
      <w:pPr>
        <w:pStyle w:val="ListParagraph"/>
        <w:ind w:left="720"/>
        <w:rPr>
          <w:rFonts w:ascii="Calibri" w:hAnsi="Calibri" w:asciiTheme="minorAscii" w:hAnsiTheme="minorAscii"/>
        </w:rPr>
      </w:pPr>
    </w:p>
    <w:p w:rsidRPr="00222215" w:rsidR="00A93594" w:rsidP="00A93594" w:rsidRDefault="00A93594" w14:paraId="66E205A8" w14:textId="1FFE3D40">
      <w:pPr>
        <w:numPr>
          <w:ilvl w:val="0"/>
          <w:numId w:val="1"/>
        </w:numPr>
        <w:rPr>
          <w:rFonts w:asciiTheme="minorHAnsi" w:hAnsiTheme="minorHAnsi"/>
        </w:rPr>
      </w:pPr>
      <w:r w:rsidRPr="00222215">
        <w:rPr>
          <w:rFonts w:asciiTheme="minorHAnsi" w:hAnsiTheme="minorHAnsi"/>
        </w:rPr>
        <w:t>Arts, A/V Technology, &amp; Communications</w:t>
      </w:r>
      <w:r w:rsidR="00FB42F6">
        <w:rPr>
          <w:rFonts w:asciiTheme="minorHAnsi" w:hAnsiTheme="minorHAnsi"/>
        </w:rPr>
        <w:t xml:space="preserve"> </w:t>
      </w:r>
    </w:p>
    <w:p w:rsidRPr="00222215" w:rsidR="00A93594" w:rsidP="5D634771" w:rsidRDefault="00A93594" w14:paraId="7F65A820" w14:textId="07B5BC74">
      <w:pPr>
        <w:pStyle w:val="ListParagraph"/>
        <w:numPr>
          <w:ilvl w:val="1"/>
          <w:numId w:val="1"/>
        </w:numPr>
        <w:rPr/>
      </w:pPr>
      <w:r w:rsidR="5D634771">
        <w:rPr/>
        <w:t>FBLA</w:t>
      </w:r>
      <w:r w:rsidR="5D634771">
        <w:rPr/>
        <w:t xml:space="preserve"> - Future Business Leaders of America</w:t>
      </w:r>
    </w:p>
    <w:p w:rsidRPr="00222215" w:rsidR="00A93594" w:rsidP="5D634771" w:rsidRDefault="00A93594" w14:paraId="09467552" w14:textId="1116701C">
      <w:pPr>
        <w:pStyle w:val="ListParagraph"/>
        <w:numPr>
          <w:ilvl w:val="1"/>
          <w:numId w:val="1"/>
        </w:numPr>
        <w:tabs>
          <w:tab w:val="num" w:pos="720"/>
        </w:tabs>
        <w:rPr/>
      </w:pPr>
      <w:r w:rsidR="5D634771">
        <w:rPr/>
        <w:t>FCCLA</w:t>
      </w:r>
      <w:r w:rsidR="5D634771">
        <w:rPr/>
        <w:t xml:space="preserve"> - Family, Career and Community Leaders of America</w:t>
      </w:r>
    </w:p>
    <w:p w:rsidRPr="00222215" w:rsidR="007C7540" w:rsidP="5D634771" w:rsidRDefault="007C7540" w14:paraId="221ED850" w14:textId="77777777">
      <w:pPr>
        <w:pStyle w:val="ListParagraph"/>
        <w:numPr>
          <w:ilvl w:val="1"/>
          <w:numId w:val="1"/>
        </w:numPr>
        <w:rPr/>
      </w:pPr>
      <w:r w:rsidR="5D634771">
        <w:rPr/>
        <w:t>SkillsUSA</w:t>
      </w:r>
    </w:p>
    <w:p w:rsidRPr="00222215" w:rsidR="00A93594" w:rsidP="00806445" w:rsidRDefault="00A93594" w14:paraId="2A7FF0D2" w14:textId="77777777">
      <w:pPr>
        <w:pStyle w:val="ListParagraph"/>
        <w:ind w:left="2160"/>
      </w:pPr>
    </w:p>
    <w:p w:rsidRPr="00222215" w:rsidR="00A93594" w:rsidP="00A93594" w:rsidRDefault="00A93594" w14:paraId="4A9B1091" w14:textId="77808050">
      <w:pPr>
        <w:numPr>
          <w:ilvl w:val="0"/>
          <w:numId w:val="1"/>
        </w:numPr>
        <w:rPr>
          <w:rFonts w:asciiTheme="minorHAnsi" w:hAnsiTheme="minorHAnsi"/>
        </w:rPr>
      </w:pPr>
      <w:r w:rsidRPr="00222215">
        <w:rPr>
          <w:rFonts w:asciiTheme="minorHAnsi" w:hAnsiTheme="minorHAnsi"/>
        </w:rPr>
        <w:t>Business Management &amp; Administration</w:t>
      </w:r>
      <w:r w:rsidR="00FB42F6">
        <w:rPr>
          <w:rFonts w:asciiTheme="minorHAnsi" w:hAnsiTheme="minorHAnsi"/>
        </w:rPr>
        <w:t xml:space="preserve"> </w:t>
      </w:r>
    </w:p>
    <w:p w:rsidRPr="00222215" w:rsidR="00A93594" w:rsidP="5D634771" w:rsidRDefault="00A93594" w14:paraId="7645633E" w14:textId="7016C267">
      <w:pPr>
        <w:pStyle w:val="ListParagraph"/>
        <w:numPr>
          <w:ilvl w:val="1"/>
          <w:numId w:val="1"/>
        </w:numPr>
        <w:rPr/>
      </w:pPr>
      <w:r w:rsidR="5D634771">
        <w:rPr/>
        <w:t>DECA</w:t>
      </w:r>
      <w:r w:rsidR="5D634771">
        <w:rPr/>
        <w:t xml:space="preserve"> – Marketing, Finance, Hospitality &amp; Management Student Organization </w:t>
      </w:r>
    </w:p>
    <w:p w:rsidRPr="00222215" w:rsidR="00A93594" w:rsidP="5D634771" w:rsidRDefault="00A93594" w14:paraId="3DCA24E6" w14:textId="280BADB8">
      <w:pPr>
        <w:pStyle w:val="ListParagraph"/>
        <w:numPr>
          <w:ilvl w:val="1"/>
          <w:numId w:val="1"/>
        </w:numPr>
        <w:rPr/>
      </w:pPr>
      <w:r w:rsidR="5D634771">
        <w:rPr/>
        <w:t>FBLA</w:t>
      </w:r>
      <w:r w:rsidR="5D634771">
        <w:rPr/>
        <w:t xml:space="preserve"> - Future Business Leaders of America</w:t>
      </w:r>
    </w:p>
    <w:p w:rsidRPr="00222215" w:rsidR="00A93594" w:rsidP="00806445" w:rsidRDefault="00A93594" w14:paraId="39424126" w14:textId="77777777">
      <w:pPr>
        <w:pStyle w:val="ListParagraph"/>
        <w:ind w:left="2160"/>
      </w:pPr>
    </w:p>
    <w:p w:rsidRPr="00222215" w:rsidR="00A93594" w:rsidP="00A93594" w:rsidRDefault="00A93594" w14:paraId="543B5C7F" w14:textId="17C76285">
      <w:pPr>
        <w:numPr>
          <w:ilvl w:val="0"/>
          <w:numId w:val="1"/>
        </w:numPr>
        <w:rPr>
          <w:rFonts w:asciiTheme="minorHAnsi" w:hAnsiTheme="minorHAnsi"/>
        </w:rPr>
      </w:pPr>
      <w:r w:rsidRPr="00222215">
        <w:rPr>
          <w:rFonts w:asciiTheme="minorHAnsi" w:hAnsiTheme="minorHAnsi"/>
        </w:rPr>
        <w:t>Education &amp; Training</w:t>
      </w:r>
      <w:r w:rsidR="00FB42F6">
        <w:rPr>
          <w:rFonts w:asciiTheme="minorHAnsi" w:hAnsiTheme="minorHAnsi"/>
        </w:rPr>
        <w:t xml:space="preserve"> </w:t>
      </w:r>
    </w:p>
    <w:p w:rsidRPr="00222215" w:rsidR="007C7540" w:rsidP="5D634771" w:rsidRDefault="007C7540" w14:paraId="56F434AA" w14:textId="78E34612">
      <w:pPr>
        <w:pStyle w:val="ListParagraph"/>
        <w:numPr>
          <w:ilvl w:val="1"/>
          <w:numId w:val="1"/>
        </w:numPr>
        <w:tabs>
          <w:tab w:val="num" w:pos="720"/>
        </w:tabs>
        <w:rPr/>
      </w:pPr>
      <w:r w:rsidR="5D634771">
        <w:rPr/>
        <w:t>FCCLA</w:t>
      </w:r>
      <w:r w:rsidR="5D634771">
        <w:rPr/>
        <w:t xml:space="preserve"> - Family, Career and Community Leaders of America</w:t>
      </w:r>
    </w:p>
    <w:p w:rsidRPr="00222215" w:rsidR="007C7540" w:rsidP="5D634771" w:rsidRDefault="007C7540" w14:paraId="58ABFC7B" w14:textId="16EE23F0">
      <w:pPr>
        <w:pStyle w:val="ListParagraph"/>
        <w:numPr>
          <w:ilvl w:val="1"/>
          <w:numId w:val="1"/>
        </w:numPr>
        <w:rPr/>
      </w:pPr>
      <w:r w:rsidR="5D634771">
        <w:rPr/>
        <w:t>SkillsUSA</w:t>
      </w:r>
    </w:p>
    <w:p w:rsidRPr="00222215" w:rsidR="007C7540" w:rsidP="007C7540" w:rsidRDefault="007C7540" w14:paraId="42F1F296" w14:textId="77777777">
      <w:pPr>
        <w:ind w:left="1440"/>
        <w:rPr>
          <w:rFonts w:asciiTheme="minorHAnsi" w:hAnsiTheme="minorHAnsi"/>
        </w:rPr>
      </w:pPr>
    </w:p>
    <w:p w:rsidRPr="00222215" w:rsidR="00A93594" w:rsidP="5D634771" w:rsidRDefault="00A93594" w14:paraId="39D76544" w14:textId="571B39B1">
      <w:pPr>
        <w:numPr>
          <w:ilvl w:val="0"/>
          <w:numId w:val="1"/>
        </w:numPr>
        <w:rPr>
          <w:rFonts w:ascii="Calibri" w:hAnsi="Calibri" w:asciiTheme="minorAscii" w:hAnsiTheme="minorAscii"/>
        </w:rPr>
      </w:pPr>
      <w:r w:rsidRPr="5D634771" w:rsidR="5D634771">
        <w:rPr>
          <w:rFonts w:ascii="Calibri" w:hAnsi="Calibri" w:asciiTheme="minorAscii" w:hAnsiTheme="minorAscii"/>
        </w:rPr>
        <w:t>Finance</w:t>
      </w:r>
      <w:r w:rsidRPr="5D634771" w:rsidR="5D634771">
        <w:rPr>
          <w:rFonts w:ascii="Calibri" w:hAnsi="Calibri" w:asciiTheme="minorAscii" w:hAnsiTheme="minorAscii"/>
        </w:rPr>
        <w:t xml:space="preserve"> </w:t>
      </w:r>
    </w:p>
    <w:p w:rsidR="5D634771" w:rsidP="5D634771" w:rsidRDefault="5D634771" w14:paraId="669A8120" w14:textId="7FAD55EB">
      <w:pPr>
        <w:pStyle w:val="Normal"/>
        <w:numPr>
          <w:ilvl w:val="1"/>
          <w:numId w:val="1"/>
        </w:numPr>
        <w:rPr/>
      </w:pPr>
      <w:r w:rsidRPr="5D634771" w:rsidR="5D634771">
        <w:rPr>
          <w:rFonts w:ascii="Calibri" w:hAnsi="Calibri" w:asciiTheme="minorAscii" w:hAnsiTheme="minorAscii"/>
        </w:rPr>
        <w:t>DECA – Marketing, Finance, Hospitality, &amp; Management Student Organization</w:t>
      </w:r>
    </w:p>
    <w:p w:rsidR="5D634771" w:rsidP="5D634771" w:rsidRDefault="5D634771" w14:paraId="43463E00" w14:textId="72AADDC5">
      <w:pPr>
        <w:pStyle w:val="Normal"/>
        <w:numPr>
          <w:ilvl w:val="1"/>
          <w:numId w:val="1"/>
        </w:numPr>
        <w:rPr/>
      </w:pPr>
      <w:r w:rsidRPr="5D634771" w:rsidR="5D634771">
        <w:rPr>
          <w:rFonts w:ascii="Calibri" w:hAnsi="Calibri" w:asciiTheme="minorAscii" w:hAnsiTheme="minorAscii"/>
        </w:rPr>
        <w:t>FBLA – Future Business Leaders of America</w:t>
      </w:r>
    </w:p>
    <w:p w:rsidRPr="00222215" w:rsidR="00A93594" w:rsidP="00806445" w:rsidRDefault="00A93594" w14:paraId="1BEA98E5" w14:textId="77777777">
      <w:pPr>
        <w:pStyle w:val="ListParagraph"/>
        <w:ind w:left="2160"/>
      </w:pPr>
    </w:p>
    <w:p w:rsidRPr="00222215" w:rsidR="00A93594" w:rsidP="00A93594" w:rsidRDefault="00A93594" w14:paraId="1754AC56" w14:textId="4A81300A">
      <w:pPr>
        <w:numPr>
          <w:ilvl w:val="0"/>
          <w:numId w:val="1"/>
        </w:numPr>
        <w:rPr>
          <w:rFonts w:asciiTheme="minorHAnsi" w:hAnsiTheme="minorHAnsi"/>
        </w:rPr>
      </w:pPr>
      <w:r w:rsidRPr="00222215">
        <w:rPr>
          <w:rFonts w:asciiTheme="minorHAnsi" w:hAnsiTheme="minorHAnsi"/>
        </w:rPr>
        <w:t>Government &amp; Public Administration</w:t>
      </w:r>
      <w:r w:rsidR="00FB42F6">
        <w:rPr>
          <w:rFonts w:asciiTheme="minorHAnsi" w:hAnsiTheme="minorHAnsi"/>
        </w:rPr>
        <w:t xml:space="preserve"> </w:t>
      </w:r>
    </w:p>
    <w:p w:rsidRPr="00222215" w:rsidR="00A93594" w:rsidP="5D634771" w:rsidRDefault="00A93594" w14:paraId="625A3708" w14:textId="28465799">
      <w:pPr>
        <w:pStyle w:val="ListParagraph"/>
        <w:numPr>
          <w:ilvl w:val="1"/>
          <w:numId w:val="1"/>
        </w:numPr>
        <w:rPr/>
      </w:pPr>
      <w:r w:rsidR="5D634771">
        <w:rPr/>
        <w:t>FBLA</w:t>
      </w:r>
      <w:r w:rsidR="5D634771">
        <w:rPr/>
        <w:t xml:space="preserve"> - Future Business Leaders of America</w:t>
      </w:r>
    </w:p>
    <w:p w:rsidRPr="00222215" w:rsidR="007C7540" w:rsidP="5D634771" w:rsidRDefault="007C7540" w14:paraId="2E6BC1FA" w14:textId="670B6F84">
      <w:pPr>
        <w:pStyle w:val="ListParagraph"/>
        <w:numPr>
          <w:ilvl w:val="1"/>
          <w:numId w:val="1"/>
        </w:numPr>
        <w:rPr/>
      </w:pPr>
      <w:r w:rsidR="5D634771">
        <w:rPr/>
        <w:t>SkillsUSA</w:t>
      </w:r>
    </w:p>
    <w:p w:rsidRPr="00222215" w:rsidR="00FB42F6" w:rsidP="5D634771" w:rsidRDefault="00FB42F6" w14:paraId="0B735BD5" w14:noSpellErr="1" w14:textId="4044C5E8">
      <w:pPr>
        <w:pStyle w:val="Normal"/>
        <w:ind w:left="720" w:firstLine="720"/>
        <w:rPr>
          <w:rFonts w:ascii="Calibri" w:hAnsi="Calibri" w:asciiTheme="minorAscii" w:hAnsiTheme="minorAscii"/>
        </w:rPr>
      </w:pPr>
    </w:p>
    <w:p w:rsidRPr="00222215" w:rsidR="00A93594" w:rsidP="00A93594" w:rsidRDefault="00A93594" w14:paraId="7A062E78" w14:textId="591CC952">
      <w:pPr>
        <w:numPr>
          <w:ilvl w:val="0"/>
          <w:numId w:val="1"/>
        </w:numPr>
        <w:rPr>
          <w:rFonts w:asciiTheme="minorHAnsi" w:hAnsiTheme="minorHAnsi"/>
        </w:rPr>
      </w:pPr>
      <w:r w:rsidRPr="00222215">
        <w:rPr>
          <w:rFonts w:asciiTheme="minorHAnsi" w:hAnsiTheme="minorHAnsi"/>
        </w:rPr>
        <w:t>Health Science</w:t>
      </w:r>
      <w:r w:rsidR="00FB42F6">
        <w:rPr>
          <w:rFonts w:asciiTheme="minorHAnsi" w:hAnsiTheme="minorHAnsi"/>
        </w:rPr>
        <w:t xml:space="preserve"> </w:t>
      </w:r>
    </w:p>
    <w:p w:rsidRPr="00222215" w:rsidR="007C7540" w:rsidP="5D634771" w:rsidRDefault="007C7540" w14:paraId="4BB01F1A" w14:textId="71B59176">
      <w:pPr>
        <w:pStyle w:val="ListParagraph"/>
        <w:numPr>
          <w:ilvl w:val="1"/>
          <w:numId w:val="1"/>
        </w:numPr>
        <w:rPr/>
      </w:pPr>
      <w:r w:rsidR="5D634771">
        <w:rPr/>
        <w:t>HOSA - Future Health Professionals</w:t>
      </w:r>
    </w:p>
    <w:p w:rsidRPr="00222215" w:rsidR="007C7540" w:rsidP="5D634771" w:rsidRDefault="007C7540" w14:paraId="5D9A5FF7" w14:textId="19E9F8AE">
      <w:pPr>
        <w:pStyle w:val="ListParagraph"/>
        <w:numPr>
          <w:ilvl w:val="1"/>
          <w:numId w:val="1"/>
        </w:numPr>
        <w:rPr/>
      </w:pPr>
      <w:r w:rsidR="5D634771">
        <w:rPr/>
        <w:t>SkillsUSA</w:t>
      </w:r>
    </w:p>
    <w:p w:rsidRPr="00222215" w:rsidR="00806445" w:rsidP="5D634771" w:rsidRDefault="00806445" w14:paraId="2A915114" w14:noSpellErr="1" w14:textId="7F5B9E8F">
      <w:pPr>
        <w:pStyle w:val="Normal"/>
        <w:ind w:left="1440"/>
        <w:rPr>
          <w:rFonts w:ascii="Calibri" w:hAnsi="Calibri" w:asciiTheme="minorAscii" w:hAnsiTheme="minorAscii"/>
        </w:rPr>
      </w:pPr>
    </w:p>
    <w:p w:rsidRPr="00222215" w:rsidR="00A93594" w:rsidP="5D634771" w:rsidRDefault="00A93594" w14:paraId="653CE977" w14:textId="406438E3">
      <w:pPr>
        <w:numPr>
          <w:ilvl w:val="0"/>
          <w:numId w:val="1"/>
        </w:numPr>
        <w:rPr>
          <w:rFonts w:ascii="Calibri" w:hAnsi="Calibri" w:asciiTheme="minorAscii" w:hAnsiTheme="minorAscii"/>
        </w:rPr>
      </w:pPr>
      <w:r w:rsidRPr="5D634771" w:rsidR="5D634771">
        <w:rPr>
          <w:rFonts w:ascii="Calibri" w:hAnsi="Calibri" w:asciiTheme="minorAscii" w:hAnsiTheme="minorAscii"/>
        </w:rPr>
        <w:t>Hospitality and Tourism</w:t>
      </w:r>
      <w:r w:rsidRPr="5D634771" w:rsidR="5D634771">
        <w:rPr>
          <w:rFonts w:ascii="Calibri" w:hAnsi="Calibri" w:asciiTheme="minorAscii" w:hAnsiTheme="minorAscii"/>
        </w:rPr>
        <w:t xml:space="preserve"> </w:t>
      </w:r>
    </w:p>
    <w:p w:rsidR="5D634771" w:rsidP="5D634771" w:rsidRDefault="5D634771" w14:paraId="00AF9781" w14:textId="5365571F">
      <w:pPr>
        <w:pStyle w:val="Normal"/>
        <w:numPr>
          <w:ilvl w:val="1"/>
          <w:numId w:val="1"/>
        </w:numPr>
        <w:rPr/>
      </w:pPr>
      <w:r w:rsidRPr="5D634771" w:rsidR="5D634771">
        <w:rPr>
          <w:rFonts w:ascii="Calibri" w:hAnsi="Calibri" w:asciiTheme="minorAscii" w:hAnsiTheme="minorAscii"/>
        </w:rPr>
        <w:t xml:space="preserve">DECA – Marketing, Finance, </w:t>
      </w:r>
      <w:r w:rsidRPr="5D634771" w:rsidR="5D634771">
        <w:rPr>
          <w:rFonts w:ascii="Calibri" w:hAnsi="Calibri" w:asciiTheme="minorAscii" w:hAnsiTheme="minorAscii"/>
        </w:rPr>
        <w:t>Hospitality</w:t>
      </w:r>
      <w:r w:rsidRPr="5D634771" w:rsidR="5D634771">
        <w:rPr>
          <w:rFonts w:ascii="Calibri" w:hAnsi="Calibri" w:asciiTheme="minorAscii" w:hAnsiTheme="minorAscii"/>
        </w:rPr>
        <w:t>, &amp; Management Student Organization</w:t>
      </w:r>
    </w:p>
    <w:p w:rsidR="5D634771" w:rsidP="5D634771" w:rsidRDefault="5D634771" w14:paraId="18705D5F" w14:textId="1A654B2B">
      <w:pPr>
        <w:pStyle w:val="Normal"/>
        <w:numPr>
          <w:ilvl w:val="1"/>
          <w:numId w:val="1"/>
        </w:numPr>
        <w:rPr/>
      </w:pPr>
      <w:r w:rsidRPr="5D634771" w:rsidR="5D634771">
        <w:rPr>
          <w:rFonts w:ascii="Calibri" w:hAnsi="Calibri" w:asciiTheme="minorAscii" w:hAnsiTheme="minorAscii"/>
        </w:rPr>
        <w:t>FCCLA – Family, Career, and Community Leaders of America</w:t>
      </w:r>
    </w:p>
    <w:p w:rsidR="5D634771" w:rsidP="5D634771" w:rsidRDefault="5D634771" w14:paraId="67139C6B" w14:textId="1052BC4A">
      <w:pPr>
        <w:pStyle w:val="Normal"/>
        <w:numPr>
          <w:ilvl w:val="1"/>
          <w:numId w:val="1"/>
        </w:numPr>
        <w:rPr/>
      </w:pPr>
      <w:r w:rsidRPr="5D634771" w:rsidR="5D634771">
        <w:rPr>
          <w:rFonts w:ascii="Calibri" w:hAnsi="Calibri" w:asciiTheme="minorAscii" w:hAnsiTheme="minorAscii"/>
        </w:rPr>
        <w:t>SkillsUSA</w:t>
      </w:r>
    </w:p>
    <w:p w:rsidRPr="00222215" w:rsidR="00806445" w:rsidP="00806445" w:rsidRDefault="00806445" w14:paraId="6F60ABDB" w14:textId="77777777">
      <w:pPr>
        <w:pStyle w:val="ListParagraph"/>
        <w:ind w:left="2160"/>
      </w:pPr>
    </w:p>
    <w:p w:rsidRPr="00222215" w:rsidR="00A93594" w:rsidP="00A93594" w:rsidRDefault="00A93594" w14:paraId="78F39557" w14:textId="5FE73E18">
      <w:pPr>
        <w:numPr>
          <w:ilvl w:val="0"/>
          <w:numId w:val="1"/>
        </w:numPr>
        <w:rPr>
          <w:rFonts w:asciiTheme="minorHAnsi" w:hAnsiTheme="minorHAnsi"/>
        </w:rPr>
      </w:pPr>
      <w:r w:rsidRPr="00222215">
        <w:rPr>
          <w:rFonts w:asciiTheme="minorHAnsi" w:hAnsiTheme="minorHAnsi"/>
        </w:rPr>
        <w:t>Human Services</w:t>
      </w:r>
      <w:r w:rsidR="00FB42F6">
        <w:rPr>
          <w:rFonts w:asciiTheme="minorHAnsi" w:hAnsiTheme="minorHAnsi"/>
        </w:rPr>
        <w:t xml:space="preserve"> </w:t>
      </w:r>
    </w:p>
    <w:p w:rsidRPr="00222215" w:rsidR="007C7540" w:rsidP="5D634771" w:rsidRDefault="007C7540" w14:paraId="18DB2757" w14:textId="4A93E6F4">
      <w:pPr>
        <w:pStyle w:val="ListParagraph"/>
        <w:numPr>
          <w:ilvl w:val="1"/>
          <w:numId w:val="1"/>
        </w:numPr>
        <w:tabs>
          <w:tab w:val="num" w:pos="720"/>
        </w:tabs>
        <w:rPr/>
      </w:pPr>
      <w:r w:rsidR="5D634771">
        <w:rPr/>
        <w:t>FCCLA</w:t>
      </w:r>
      <w:r w:rsidR="5D634771">
        <w:rPr/>
        <w:t xml:space="preserve"> - Family, Career and Community Leaders of America</w:t>
      </w:r>
    </w:p>
    <w:p w:rsidRPr="00222215" w:rsidR="007C7540" w:rsidP="5D634771" w:rsidRDefault="007C7540" w14:paraId="07CDC425" w14:textId="77777777">
      <w:pPr>
        <w:pStyle w:val="ListParagraph"/>
        <w:numPr>
          <w:ilvl w:val="1"/>
          <w:numId w:val="1"/>
        </w:numPr>
        <w:rPr/>
      </w:pPr>
      <w:r w:rsidR="5D634771">
        <w:rPr/>
        <w:t>SkillsUSA</w:t>
      </w:r>
    </w:p>
    <w:p w:rsidRPr="00222215" w:rsidR="007C7540" w:rsidP="00806445" w:rsidRDefault="007C7540" w14:paraId="6612B8BC" w14:textId="77777777">
      <w:pPr>
        <w:pStyle w:val="ListParagraph"/>
        <w:ind w:left="2160"/>
      </w:pPr>
    </w:p>
    <w:p w:rsidRPr="00222215" w:rsidR="00A93594" w:rsidP="00A93594" w:rsidRDefault="00A93594" w14:paraId="26640F6C" w14:textId="4546128F">
      <w:pPr>
        <w:numPr>
          <w:ilvl w:val="0"/>
          <w:numId w:val="1"/>
        </w:numPr>
        <w:rPr>
          <w:rFonts w:asciiTheme="minorHAnsi" w:hAnsiTheme="minorHAnsi"/>
        </w:rPr>
      </w:pPr>
      <w:r w:rsidRPr="00222215">
        <w:rPr>
          <w:rFonts w:asciiTheme="minorHAnsi" w:hAnsiTheme="minorHAnsi"/>
        </w:rPr>
        <w:t>Information Technology</w:t>
      </w:r>
      <w:r w:rsidR="00FB42F6">
        <w:rPr>
          <w:rFonts w:asciiTheme="minorHAnsi" w:hAnsiTheme="minorHAnsi"/>
        </w:rPr>
        <w:t xml:space="preserve"> </w:t>
      </w:r>
    </w:p>
    <w:p w:rsidRPr="00222215" w:rsidR="00A93594" w:rsidP="5D634771" w:rsidRDefault="00A93594" w14:paraId="73BFDDC5" w14:textId="79550BAB">
      <w:pPr>
        <w:pStyle w:val="ListParagraph"/>
        <w:numPr>
          <w:ilvl w:val="1"/>
          <w:numId w:val="1"/>
        </w:numPr>
        <w:rPr/>
      </w:pPr>
      <w:r w:rsidR="5D634771">
        <w:rPr/>
        <w:t>FBLA</w:t>
      </w:r>
      <w:r w:rsidR="5D634771">
        <w:rPr/>
        <w:t xml:space="preserve"> - Future Business Leaders of America</w:t>
      </w:r>
    </w:p>
    <w:p w:rsidRPr="00222215" w:rsidR="007C7540" w:rsidP="5D634771" w:rsidRDefault="007C7540" w14:paraId="67AADCF0" w14:textId="77777777">
      <w:pPr>
        <w:pStyle w:val="ListParagraph"/>
        <w:numPr>
          <w:ilvl w:val="1"/>
          <w:numId w:val="1"/>
        </w:numPr>
        <w:rPr/>
      </w:pPr>
      <w:r w:rsidR="5D634771">
        <w:rPr/>
        <w:t>SkillsUSA</w:t>
      </w:r>
    </w:p>
    <w:p w:rsidRPr="00222215" w:rsidR="007C7540" w:rsidP="5D634771" w:rsidRDefault="007C7540" w14:paraId="6F24890E" w14:textId="2FF4FD87">
      <w:pPr>
        <w:pStyle w:val="ListParagraph"/>
        <w:numPr>
          <w:ilvl w:val="1"/>
          <w:numId w:val="1"/>
        </w:numPr>
        <w:rPr/>
      </w:pPr>
      <w:r w:rsidR="5D634771">
        <w:rPr/>
        <w:t>TSA - Technology Student Association</w:t>
      </w:r>
    </w:p>
    <w:p w:rsidRPr="00222215" w:rsidR="00A93594" w:rsidP="00A93594" w:rsidRDefault="00A93594" w14:paraId="654A7037" w14:textId="77777777">
      <w:pPr>
        <w:ind w:left="1440"/>
        <w:rPr>
          <w:rFonts w:asciiTheme="minorHAnsi" w:hAnsiTheme="minorHAnsi"/>
        </w:rPr>
      </w:pPr>
    </w:p>
    <w:p w:rsidRPr="00222215" w:rsidR="00A93594" w:rsidP="00A93594" w:rsidRDefault="00A93594" w14:paraId="67B07434" w14:textId="2C42CABF">
      <w:pPr>
        <w:numPr>
          <w:ilvl w:val="0"/>
          <w:numId w:val="1"/>
        </w:numPr>
        <w:rPr>
          <w:rFonts w:asciiTheme="minorHAnsi" w:hAnsiTheme="minorHAnsi"/>
        </w:rPr>
      </w:pPr>
      <w:r w:rsidRPr="00222215">
        <w:rPr>
          <w:rFonts w:asciiTheme="minorHAnsi" w:hAnsiTheme="minorHAnsi"/>
        </w:rPr>
        <w:t>Law, Public Safety, Corrections, &amp; Security</w:t>
      </w:r>
      <w:r w:rsidR="00FB42F6">
        <w:rPr>
          <w:rFonts w:asciiTheme="minorHAnsi" w:hAnsiTheme="minorHAnsi"/>
        </w:rPr>
        <w:t xml:space="preserve"> </w:t>
      </w:r>
    </w:p>
    <w:p w:rsidRPr="00222215" w:rsidR="00A93594" w:rsidP="5D634771" w:rsidRDefault="00A93594" w14:paraId="3D78DDFC" w14:textId="19184641">
      <w:pPr>
        <w:pStyle w:val="ListParagraph"/>
        <w:numPr>
          <w:ilvl w:val="1"/>
          <w:numId w:val="1"/>
        </w:numPr>
        <w:rPr/>
      </w:pPr>
      <w:r w:rsidR="5D634771">
        <w:rPr/>
        <w:t>FBLA</w:t>
      </w:r>
      <w:r w:rsidR="5D634771">
        <w:rPr/>
        <w:t xml:space="preserve"> - Future Business Leaders of America</w:t>
      </w:r>
    </w:p>
    <w:p w:rsidRPr="00222215" w:rsidR="007C7540" w:rsidP="5D634771" w:rsidRDefault="007C7540" w14:paraId="6B5F24D0" w14:textId="7955CC56">
      <w:pPr>
        <w:pStyle w:val="ListParagraph"/>
        <w:numPr>
          <w:ilvl w:val="1"/>
          <w:numId w:val="1"/>
        </w:numPr>
        <w:rPr/>
      </w:pPr>
      <w:r w:rsidR="5D634771">
        <w:rPr/>
        <w:t>SkillsUSA</w:t>
      </w:r>
    </w:p>
    <w:p w:rsidRPr="00222215" w:rsidR="00A93594" w:rsidP="00A93594" w:rsidRDefault="00A93594" w14:paraId="3433ACCC" w14:textId="77777777">
      <w:pPr>
        <w:ind w:left="1440"/>
        <w:rPr>
          <w:rFonts w:asciiTheme="minorHAnsi" w:hAnsiTheme="minorHAnsi"/>
        </w:rPr>
      </w:pPr>
    </w:p>
    <w:p w:rsidRPr="00222215" w:rsidR="00A93594" w:rsidP="00A93594" w:rsidRDefault="00A93594" w14:paraId="7766E426" w14:textId="1968D037">
      <w:pPr>
        <w:numPr>
          <w:ilvl w:val="0"/>
          <w:numId w:val="1"/>
        </w:numPr>
        <w:rPr>
          <w:rFonts w:asciiTheme="minorHAnsi" w:hAnsiTheme="minorHAnsi"/>
        </w:rPr>
      </w:pPr>
      <w:r w:rsidRPr="00222215">
        <w:rPr>
          <w:rFonts w:asciiTheme="minorHAnsi" w:hAnsiTheme="minorHAnsi"/>
        </w:rPr>
        <w:t>Marketing</w:t>
      </w:r>
      <w:r w:rsidR="00FB42F6">
        <w:rPr>
          <w:rFonts w:asciiTheme="minorHAnsi" w:hAnsiTheme="minorHAnsi"/>
        </w:rPr>
        <w:t xml:space="preserve"> </w:t>
      </w:r>
    </w:p>
    <w:p w:rsidRPr="00222215" w:rsidR="00A93594" w:rsidP="5D634771" w:rsidRDefault="00A93594" w14:paraId="0C013E2B" w14:textId="6F228468">
      <w:pPr>
        <w:pStyle w:val="ListParagraph"/>
        <w:numPr>
          <w:ilvl w:val="1"/>
          <w:numId w:val="1"/>
        </w:numPr>
        <w:rPr/>
      </w:pPr>
      <w:r w:rsidR="5D634771">
        <w:rPr/>
        <w:t>DECA</w:t>
      </w:r>
      <w:r w:rsidR="5D634771">
        <w:rPr/>
        <w:t xml:space="preserve"> - Marketing, Finance, Hospitality &amp; Management Student Organization</w:t>
      </w:r>
    </w:p>
    <w:p w:rsidRPr="00222215" w:rsidR="00A93594" w:rsidP="5D634771" w:rsidRDefault="00A93594" w14:paraId="5FB90E35" w14:textId="73817D7F">
      <w:pPr>
        <w:pStyle w:val="ListParagraph"/>
        <w:numPr>
          <w:ilvl w:val="1"/>
          <w:numId w:val="1"/>
        </w:numPr>
        <w:rPr/>
      </w:pPr>
      <w:r w:rsidR="5D634771">
        <w:rPr/>
        <w:t>FBLA</w:t>
      </w:r>
      <w:r w:rsidR="5D634771">
        <w:rPr/>
        <w:t xml:space="preserve"> - Future Business Leaders of America</w:t>
      </w:r>
    </w:p>
    <w:p w:rsidRPr="00222215" w:rsidR="00806445" w:rsidP="00806445" w:rsidRDefault="00806445" w14:paraId="49B86E7E" w14:textId="77777777">
      <w:pPr>
        <w:pStyle w:val="ListParagraph"/>
        <w:ind w:left="2160"/>
      </w:pPr>
    </w:p>
    <w:p w:rsidRPr="00222215" w:rsidR="00A93594" w:rsidP="00A93594" w:rsidRDefault="00A93594" w14:paraId="414B9046" w14:textId="650884C0">
      <w:pPr>
        <w:numPr>
          <w:ilvl w:val="0"/>
          <w:numId w:val="1"/>
        </w:numPr>
        <w:rPr>
          <w:rFonts w:asciiTheme="minorHAnsi" w:hAnsiTheme="minorHAnsi"/>
        </w:rPr>
      </w:pPr>
      <w:r w:rsidRPr="00222215">
        <w:rPr>
          <w:rFonts w:asciiTheme="minorHAnsi" w:hAnsiTheme="minorHAnsi"/>
        </w:rPr>
        <w:t xml:space="preserve">STEM (Science, Technology, Engineering &amp; </w:t>
      </w:r>
      <w:r w:rsidRPr="00222215" w:rsidR="00806445">
        <w:rPr>
          <w:rFonts w:asciiTheme="minorHAnsi" w:hAnsiTheme="minorHAnsi"/>
        </w:rPr>
        <w:t>Mathematics</w:t>
      </w:r>
      <w:r w:rsidR="00FB42F6">
        <w:rPr>
          <w:rFonts w:asciiTheme="minorHAnsi" w:hAnsiTheme="minorHAnsi"/>
        </w:rPr>
        <w:t xml:space="preserve"> </w:t>
      </w:r>
    </w:p>
    <w:p w:rsidRPr="00222215" w:rsidR="00A93594" w:rsidP="5D634771" w:rsidRDefault="00A93594" w14:paraId="1C8E4A70" w14:textId="76FA1524">
      <w:pPr>
        <w:pStyle w:val="ListParagraph"/>
        <w:numPr>
          <w:ilvl w:val="1"/>
          <w:numId w:val="1"/>
        </w:numPr>
        <w:rPr/>
      </w:pPr>
      <w:r w:rsidR="5D634771">
        <w:rPr/>
        <w:t>FBLA</w:t>
      </w:r>
      <w:r w:rsidR="5D634771">
        <w:rPr/>
        <w:t xml:space="preserve"> - Future Business Leaders of America</w:t>
      </w:r>
    </w:p>
    <w:p w:rsidRPr="00222215" w:rsidR="007C7540" w:rsidP="5D634771" w:rsidRDefault="007C7540" w14:paraId="23C807A4" w14:textId="77777777">
      <w:pPr>
        <w:pStyle w:val="ListParagraph"/>
        <w:numPr>
          <w:ilvl w:val="1"/>
          <w:numId w:val="1"/>
        </w:numPr>
        <w:rPr/>
      </w:pPr>
      <w:r w:rsidR="5D634771">
        <w:rPr/>
        <w:t>SkillsUSA</w:t>
      </w:r>
    </w:p>
    <w:p w:rsidRPr="00222215" w:rsidR="007C7540" w:rsidP="5D634771" w:rsidRDefault="007C7540" w14:paraId="21891A70" w14:textId="5F56B7DF">
      <w:pPr>
        <w:pStyle w:val="ListParagraph"/>
        <w:numPr>
          <w:ilvl w:val="1"/>
          <w:numId w:val="1"/>
        </w:numPr>
        <w:rPr/>
      </w:pPr>
      <w:r w:rsidR="5D634771">
        <w:rPr/>
        <w:t>TSA - Technology Student Association</w:t>
      </w:r>
    </w:p>
    <w:p w:rsidRPr="00222215" w:rsidR="00A93594" w:rsidP="00A93594" w:rsidRDefault="00A93594" w14:paraId="4DAA626A" w14:textId="77777777">
      <w:pPr>
        <w:ind w:left="1440"/>
        <w:rPr>
          <w:rFonts w:asciiTheme="minorHAnsi" w:hAnsiTheme="minorHAnsi"/>
        </w:rPr>
      </w:pPr>
    </w:p>
    <w:p w:rsidRPr="00222215" w:rsidR="00A93594" w:rsidP="00A93594" w:rsidRDefault="00A93594" w14:paraId="191F83C4" w14:textId="12D9B17D">
      <w:pPr>
        <w:numPr>
          <w:ilvl w:val="0"/>
          <w:numId w:val="1"/>
        </w:numPr>
        <w:rPr>
          <w:rFonts w:asciiTheme="minorHAnsi" w:hAnsiTheme="minorHAnsi"/>
        </w:rPr>
      </w:pPr>
      <w:r w:rsidRPr="00222215">
        <w:rPr>
          <w:rFonts w:asciiTheme="minorHAnsi" w:hAnsiTheme="minorHAnsi"/>
        </w:rPr>
        <w:t xml:space="preserve">Transportation, Distribution &amp; </w:t>
      </w:r>
      <w:r w:rsidRPr="00222215" w:rsidR="00806445">
        <w:rPr>
          <w:rFonts w:asciiTheme="minorHAnsi" w:hAnsiTheme="minorHAnsi"/>
        </w:rPr>
        <w:t>Logistics</w:t>
      </w:r>
      <w:r w:rsidR="00FB42F6">
        <w:rPr>
          <w:rFonts w:asciiTheme="minorHAnsi" w:hAnsiTheme="minorHAnsi"/>
        </w:rPr>
        <w:t xml:space="preserve"> </w:t>
      </w:r>
    </w:p>
    <w:p w:rsidRPr="00222215" w:rsidR="007C7540" w:rsidP="5D634771" w:rsidRDefault="007C7540" w14:paraId="56523620" w14:textId="77777777">
      <w:pPr>
        <w:pStyle w:val="ListParagraph"/>
        <w:numPr>
          <w:ilvl w:val="1"/>
          <w:numId w:val="1"/>
        </w:numPr>
        <w:rPr/>
      </w:pPr>
      <w:r w:rsidR="5D634771">
        <w:rPr/>
        <w:t>SkillsUSA</w:t>
      </w:r>
    </w:p>
    <w:p w:rsidR="00222215" w:rsidRDefault="00222215" w14:paraId="58F017FF" w14:textId="77777777"/>
    <w:p w:rsidRPr="00222215" w:rsidR="00222215" w:rsidRDefault="00222215" w14:paraId="517A429E" w14:textId="77777777">
      <w:pPr>
        <w:rPr>
          <w:rFonts w:asciiTheme="minorHAnsi" w:hAnsiTheme="minorHAnsi"/>
        </w:rPr>
      </w:pPr>
    </w:p>
    <w:p w:rsidRPr="00FB42F6" w:rsidR="001B192B" w:rsidP="5D634771" w:rsidRDefault="001E6C4E" w14:paraId="223DC3DA" w14:textId="481F2F98">
      <w:pPr>
        <w:rPr>
          <w:rFonts w:ascii="Calibri" w:hAnsi="Calibri" w:asciiTheme="minorAscii" w:hAnsiTheme="minorAscii"/>
          <w:b w:val="1"/>
          <w:bCs w:val="1"/>
          <w:u w:val="none"/>
        </w:rPr>
      </w:pPr>
      <w:r w:rsidRPr="5D634771" w:rsidR="5D634771">
        <w:rPr>
          <w:rFonts w:ascii="Calibri" w:hAnsi="Calibri" w:asciiTheme="minorAscii" w:hAnsiTheme="minorAscii"/>
          <w:b w:val="1"/>
          <w:bCs w:val="1"/>
          <w:u w:val="none"/>
        </w:rPr>
        <w:t xml:space="preserve">Links to </w:t>
      </w:r>
      <w:r w:rsidRPr="5D634771" w:rsidR="5D634771">
        <w:rPr>
          <w:rFonts w:ascii="Calibri" w:hAnsi="Calibri" w:asciiTheme="minorAscii" w:hAnsiTheme="minorAscii"/>
          <w:b w:val="1"/>
          <w:bCs w:val="1"/>
          <w:u w:val="none"/>
        </w:rPr>
        <w:t>CTSO’s</w:t>
      </w:r>
    </w:p>
    <w:p w:rsidR="5D634771" w:rsidP="5D634771" w:rsidRDefault="5D634771" w14:paraId="259C70D3" w14:textId="392BB22B">
      <w:pPr>
        <w:pStyle w:val="Normal"/>
        <w:rPr>
          <w:rFonts w:ascii="Calibri" w:hAnsi="Calibri" w:asciiTheme="minorAscii" w:hAnsiTheme="minorAscii"/>
          <w:b w:val="1"/>
          <w:bCs w:val="1"/>
          <w:u w:val="single"/>
        </w:rPr>
      </w:pPr>
    </w:p>
    <w:p w:rsidRPr="00222215" w:rsidR="001E6C4E" w:rsidP="5D634771" w:rsidRDefault="001E6C4E" w14:paraId="6B3E7095" w14:textId="3E13DD6A">
      <w:pPr>
        <w:rPr>
          <w:rFonts w:ascii="Calibri" w:hAnsi="Calibri" w:asciiTheme="minorAscii" w:hAnsiTheme="minorAscii"/>
        </w:rPr>
      </w:pPr>
      <w:r w:rsidRPr="5D634771" w:rsidR="5D634771">
        <w:rPr>
          <w:rFonts w:ascii="Calibri" w:hAnsi="Calibri" w:asciiTheme="minorAscii" w:hAnsiTheme="minorAscii"/>
        </w:rPr>
        <w:t>DECA - Marketing, Finance, Hospitality &amp; Management Student Organization</w:t>
      </w:r>
    </w:p>
    <w:p w:rsidRPr="00B57D21" w:rsidR="001E6C4E" w:rsidP="001E6C4E" w:rsidRDefault="00C9489C" w14:paraId="1D43E70B" w14:textId="77777777">
      <w:pPr>
        <w:numPr>
          <w:ilvl w:val="0"/>
          <w:numId w:val="8"/>
        </w:numPr>
        <w:tabs>
          <w:tab w:val="num" w:pos="720"/>
        </w:tabs>
      </w:pPr>
      <w:hyperlink w:history="1" r:id="rId11">
        <w:r w:rsidRPr="00B57D21" w:rsidR="001E6C4E">
          <w:rPr>
            <w:rStyle w:val="Hyperlink"/>
          </w:rPr>
          <w:t>Tennessee DECA</w:t>
        </w:r>
      </w:hyperlink>
    </w:p>
    <w:p w:rsidR="001E6C4E" w:rsidP="001E6C4E" w:rsidRDefault="00C9489C" w14:paraId="5103521C" w14:textId="72B87838">
      <w:pPr>
        <w:numPr>
          <w:ilvl w:val="0"/>
          <w:numId w:val="8"/>
        </w:numPr>
      </w:pPr>
      <w:hyperlink w:history="1" r:id="rId12">
        <w:r w:rsidRPr="00B57D21" w:rsidR="001E6C4E">
          <w:rPr>
            <w:rStyle w:val="Hyperlink"/>
          </w:rPr>
          <w:t>National DECA</w:t>
        </w:r>
      </w:hyperlink>
    </w:p>
    <w:p w:rsidRPr="00222215" w:rsidR="001E6C4E" w:rsidP="5D634771" w:rsidRDefault="001E6C4E" w14:paraId="29E8F534" w14:textId="74B620B6">
      <w:pPr>
        <w:rPr>
          <w:rFonts w:ascii="Calibri" w:hAnsi="Calibri" w:asciiTheme="minorAscii" w:hAnsiTheme="minorAscii"/>
        </w:rPr>
      </w:pPr>
      <w:r w:rsidRPr="5D634771" w:rsidR="5D634771">
        <w:rPr>
          <w:rFonts w:ascii="Calibri" w:hAnsi="Calibri" w:asciiTheme="minorAscii" w:hAnsiTheme="minorAscii"/>
        </w:rPr>
        <w:t>FBLA -  Future Business Leaders of America</w:t>
      </w:r>
    </w:p>
    <w:p w:rsidRPr="00B57D21" w:rsidR="001E6C4E" w:rsidP="001E6C4E" w:rsidRDefault="00C9489C" w14:paraId="7F9CC611" w14:textId="77777777">
      <w:pPr>
        <w:numPr>
          <w:ilvl w:val="0"/>
          <w:numId w:val="8"/>
        </w:numPr>
      </w:pPr>
      <w:hyperlink w:history="1" r:id="rId13">
        <w:r w:rsidRPr="00B57D21" w:rsidR="001E6C4E">
          <w:rPr>
            <w:rStyle w:val="Hyperlink"/>
          </w:rPr>
          <w:t>Tennessee FBLA</w:t>
        </w:r>
      </w:hyperlink>
    </w:p>
    <w:p w:rsidR="001E6C4E" w:rsidP="001E6C4E" w:rsidRDefault="00C9489C" w14:paraId="3C67841F" w14:textId="5F254C11">
      <w:pPr>
        <w:numPr>
          <w:ilvl w:val="0"/>
          <w:numId w:val="8"/>
        </w:numPr>
      </w:pPr>
      <w:hyperlink w:history="1" r:id="rId14">
        <w:r w:rsidRPr="00B57D21" w:rsidR="001E6C4E">
          <w:rPr>
            <w:rStyle w:val="Hyperlink"/>
          </w:rPr>
          <w:t>National FBLA</w:t>
        </w:r>
      </w:hyperlink>
    </w:p>
    <w:p w:rsidRPr="00222215" w:rsidR="001E6C4E" w:rsidP="001E6C4E" w:rsidRDefault="001E6C4E" w14:paraId="34E40E87" w14:textId="48FC967D">
      <w:pPr>
        <w:tabs>
          <w:tab w:val="num" w:pos="720"/>
        </w:tabs>
        <w:rPr>
          <w:rFonts w:asciiTheme="minorHAnsi" w:hAnsiTheme="minorHAnsi"/>
        </w:rPr>
      </w:pPr>
      <w:r w:rsidRPr="00222215">
        <w:rPr>
          <w:rFonts w:asciiTheme="minorHAnsi" w:hAnsiTheme="minorHAnsi"/>
        </w:rPr>
        <w:t>FCCLA - Family, Career and Community Leaders of America</w:t>
      </w:r>
    </w:p>
    <w:p w:rsidRPr="00B57D21" w:rsidR="001E6C4E" w:rsidP="001E6C4E" w:rsidRDefault="00C9489C" w14:paraId="60844E03" w14:textId="77777777">
      <w:pPr>
        <w:numPr>
          <w:ilvl w:val="0"/>
          <w:numId w:val="8"/>
        </w:numPr>
      </w:pPr>
      <w:hyperlink w:history="1" r:id="rId15">
        <w:r w:rsidRPr="00B57D21" w:rsidR="001E6C4E">
          <w:rPr>
            <w:rStyle w:val="Hyperlink"/>
          </w:rPr>
          <w:t>Tennessee FCCLA</w:t>
        </w:r>
      </w:hyperlink>
    </w:p>
    <w:p w:rsidR="00205E6E" w:rsidP="001E6C4E" w:rsidRDefault="00C9489C" w14:paraId="46FB6BC0" w14:textId="77777777">
      <w:pPr>
        <w:numPr>
          <w:ilvl w:val="0"/>
          <w:numId w:val="8"/>
        </w:numPr>
      </w:pPr>
      <w:hyperlink w:history="1" r:id="rId16">
        <w:r w:rsidRPr="00B57D21" w:rsidR="001E6C4E">
          <w:rPr>
            <w:rStyle w:val="Hyperlink"/>
          </w:rPr>
          <w:t>National FCCLA</w:t>
        </w:r>
      </w:hyperlink>
    </w:p>
    <w:p w:rsidRPr="00205E6E" w:rsidR="001E6C4E" w:rsidP="00205E6E" w:rsidRDefault="001E6C4E" w14:paraId="5661AB14" w14:textId="74B7B72F">
      <w:r w:rsidRPr="00205E6E">
        <w:rPr>
          <w:rFonts w:asciiTheme="minorHAnsi" w:hAnsiTheme="minorHAnsi"/>
        </w:rPr>
        <w:t>FFA - National FFA Organization</w:t>
      </w:r>
    </w:p>
    <w:p w:rsidRPr="00B57D21" w:rsidR="001E6C4E" w:rsidP="001E6C4E" w:rsidRDefault="00C9489C" w14:paraId="68C58EE5" w14:textId="77777777">
      <w:pPr>
        <w:numPr>
          <w:ilvl w:val="0"/>
          <w:numId w:val="8"/>
        </w:numPr>
      </w:pPr>
      <w:hyperlink w:history="1" r:id="rId17">
        <w:r w:rsidRPr="00B57D21" w:rsidR="001E6C4E">
          <w:rPr>
            <w:rStyle w:val="Hyperlink"/>
          </w:rPr>
          <w:t>Tennessee FFA</w:t>
        </w:r>
      </w:hyperlink>
    </w:p>
    <w:p w:rsidRPr="00B57D21" w:rsidR="001E6C4E" w:rsidP="001E6C4E" w:rsidRDefault="00C9489C" w14:paraId="1F7A431E" w14:textId="5934801C">
      <w:pPr>
        <w:numPr>
          <w:ilvl w:val="0"/>
          <w:numId w:val="8"/>
        </w:numPr>
      </w:pPr>
      <w:hyperlink w:history="1" r:id="rId18">
        <w:r w:rsidRPr="00B57D21" w:rsidR="001E6C4E">
          <w:rPr>
            <w:rStyle w:val="Hyperlink"/>
          </w:rPr>
          <w:t>National FFA</w:t>
        </w:r>
      </w:hyperlink>
    </w:p>
    <w:p w:rsidRPr="00222215" w:rsidR="001E6C4E" w:rsidP="001E6C4E" w:rsidRDefault="001E6C4E" w14:paraId="440E5144" w14:textId="7B9A7D0A">
      <w:pPr>
        <w:rPr>
          <w:rFonts w:asciiTheme="minorHAnsi" w:hAnsiTheme="minorHAnsi"/>
        </w:rPr>
      </w:pPr>
      <w:r w:rsidRPr="00222215">
        <w:rPr>
          <w:rFonts w:asciiTheme="minorHAnsi" w:hAnsiTheme="minorHAnsi"/>
        </w:rPr>
        <w:t>HOSA - Future Health Professionals</w:t>
      </w:r>
    </w:p>
    <w:p w:rsidRPr="00B57D21" w:rsidR="001E6C4E" w:rsidP="001E6C4E" w:rsidRDefault="00C9489C" w14:paraId="7AE81A73" w14:textId="7697D566">
      <w:pPr>
        <w:numPr>
          <w:ilvl w:val="0"/>
          <w:numId w:val="8"/>
        </w:numPr>
      </w:pPr>
      <w:hyperlink w:history="1" r:id="rId19">
        <w:r w:rsidRPr="00B57D21" w:rsidR="001E6C4E">
          <w:rPr>
            <w:rStyle w:val="Hyperlink"/>
          </w:rPr>
          <w:t>Tennessee HOSA</w:t>
        </w:r>
      </w:hyperlink>
    </w:p>
    <w:p w:rsidR="001E6C4E" w:rsidP="001E6C4E" w:rsidRDefault="00C9489C" w14:paraId="354BA13E" w14:textId="70BBE071">
      <w:pPr>
        <w:numPr>
          <w:ilvl w:val="0"/>
          <w:numId w:val="8"/>
        </w:numPr>
      </w:pPr>
      <w:hyperlink w:history="1" r:id="rId20">
        <w:r w:rsidRPr="00B57D21" w:rsidR="001E6C4E">
          <w:rPr>
            <w:rStyle w:val="Hyperlink"/>
          </w:rPr>
          <w:t>National HOSA</w:t>
        </w:r>
      </w:hyperlink>
    </w:p>
    <w:p w:rsidR="00222215" w:rsidP="00222215" w:rsidRDefault="001E6C4E" w14:paraId="3D1B25A0" w14:textId="09469FA9">
      <w:pPr>
        <w:rPr>
          <w:rFonts w:asciiTheme="minorHAnsi" w:hAnsiTheme="minorHAnsi"/>
        </w:rPr>
      </w:pPr>
      <w:r w:rsidRPr="00222215">
        <w:rPr>
          <w:rFonts w:asciiTheme="minorHAnsi" w:hAnsiTheme="minorHAnsi"/>
        </w:rPr>
        <w:t>SkillsUSA</w:t>
      </w:r>
    </w:p>
    <w:p w:rsidR="00222215" w:rsidP="00205E6E" w:rsidRDefault="00C9489C" w14:paraId="534EE1A8" w14:textId="5FBA2B34">
      <w:pPr>
        <w:numPr>
          <w:ilvl w:val="0"/>
          <w:numId w:val="13"/>
        </w:numPr>
        <w:rPr/>
      </w:pPr>
      <w:hyperlink r:id="R676e22d5e95345e9">
        <w:r w:rsidRPr="5D634771" w:rsidR="5D634771">
          <w:rPr>
            <w:rStyle w:val="Hyperlink"/>
          </w:rPr>
          <w:t>SkillsUSA Tennessee</w:t>
        </w:r>
      </w:hyperlink>
    </w:p>
    <w:p w:rsidRPr="00B57D21" w:rsidR="00222215" w:rsidP="00205E6E" w:rsidRDefault="00C9489C" w14:paraId="00ED5CDA" w14:textId="3D6F1078">
      <w:pPr>
        <w:numPr>
          <w:ilvl w:val="0"/>
          <w:numId w:val="13"/>
        </w:numPr>
      </w:pPr>
      <w:hyperlink w:history="1" r:id="rId22">
        <w:r w:rsidRPr="00B57D21" w:rsidR="00222215">
          <w:rPr>
            <w:rStyle w:val="Hyperlink"/>
          </w:rPr>
          <w:t>National SkillsUSA</w:t>
        </w:r>
      </w:hyperlink>
    </w:p>
    <w:p w:rsidRPr="00222215" w:rsidR="00222215" w:rsidP="00222215" w:rsidRDefault="00222215" w14:paraId="19BADBD4" w14:textId="69A10152">
      <w:pPr>
        <w:rPr>
          <w:rFonts w:asciiTheme="minorHAnsi" w:hAnsiTheme="minorHAnsi"/>
        </w:rPr>
      </w:pPr>
      <w:r w:rsidRPr="00222215">
        <w:rPr>
          <w:rFonts w:asciiTheme="minorHAnsi" w:hAnsiTheme="minorHAnsi"/>
        </w:rPr>
        <w:t>TSA - Technology Student Association</w:t>
      </w:r>
    </w:p>
    <w:p w:rsidRPr="00B57D21" w:rsidR="00205E6E" w:rsidP="00205E6E" w:rsidRDefault="00C9489C" w14:paraId="5810D832" w14:textId="537906D0">
      <w:pPr>
        <w:pStyle w:val="ListParagraph"/>
        <w:numPr>
          <w:ilvl w:val="0"/>
          <w:numId w:val="16"/>
        </w:numPr>
      </w:pPr>
      <w:hyperlink w:history="1" r:id="rId23">
        <w:r w:rsidRPr="00B57D21" w:rsidR="001E6C4E">
          <w:rPr>
            <w:rStyle w:val="Hyperlink"/>
          </w:rPr>
          <w:t>Tennessee TSA</w:t>
        </w:r>
      </w:hyperlink>
    </w:p>
    <w:p w:rsidRPr="00B57D21" w:rsidR="001E6C4E" w:rsidP="001E6C4E" w:rsidRDefault="00C9489C" w14:paraId="3A577477" w14:textId="77777777">
      <w:pPr>
        <w:numPr>
          <w:ilvl w:val="0"/>
          <w:numId w:val="8"/>
        </w:numPr>
      </w:pPr>
      <w:hyperlink w:history="1" r:id="rId24">
        <w:r w:rsidRPr="00B57D21" w:rsidR="001E6C4E">
          <w:rPr>
            <w:rStyle w:val="Hyperlink"/>
          </w:rPr>
          <w:t>National TSA</w:t>
        </w:r>
      </w:hyperlink>
    </w:p>
    <w:p w:rsidR="001E6C4E" w:rsidRDefault="001E6C4E" w14:paraId="40948876" w14:textId="60EDF892"/>
    <w:p w:rsidRPr="00FB42F6" w:rsidR="00FB42F6" w:rsidP="5D634771" w:rsidRDefault="00FB42F6" w14:textId="014CBF16" w14:paraId="21408C11">
      <w:pPr>
        <w:rPr>
          <w:rFonts w:ascii="Calibri" w:hAnsi="Calibri" w:eastAsia="Times New Roman" w:cs="Times New Roman" w:asciiTheme="minorAscii" w:hAnsiTheme="minorAscii"/>
          <w:b w:val="1"/>
          <w:bCs w:val="1"/>
          <w:color w:val="201F1E"/>
          <w:u w:val="none"/>
        </w:rPr>
      </w:pPr>
      <w:r w:rsidRPr="5D634771">
        <w:rPr>
          <w:rFonts w:ascii="Calibri" w:hAnsi="Calibri" w:eastAsia="Times New Roman" w:cs="Times New Roman" w:asciiTheme="minorAscii" w:hAnsiTheme="minorAscii"/>
          <w:b w:val="1"/>
          <w:bCs w:val="1"/>
          <w:color w:val="201F1E"/>
          <w:u w:val="none"/>
          <w:shd w:val="clear" w:color="auto" w:fill="FFFFFF"/>
        </w:rPr>
        <w:t>Career Cluster Interest Survey</w:t>
      </w:r>
    </w:p>
    <w:p w:rsidR="5D634771" w:rsidP="5D634771" w:rsidRDefault="5D634771" w14:paraId="0CDB67ED" w14:textId="2B7F32C1">
      <w:pPr>
        <w:pStyle w:val="Normal"/>
        <w:rPr>
          <w:rFonts w:ascii="Calibri" w:hAnsi="Calibri" w:eastAsia="Times New Roman" w:cs="Times New Roman" w:asciiTheme="minorAscii" w:hAnsiTheme="minorAscii"/>
          <w:b w:val="1"/>
          <w:bCs w:val="1"/>
          <w:color w:val="201F1E"/>
          <w:u w:val="single"/>
        </w:rPr>
      </w:pPr>
    </w:p>
    <w:p w:rsidRPr="00222215" w:rsidR="00FB42F6" w:rsidP="00FB42F6" w:rsidRDefault="00C9489C" w14:paraId="29AA39FA" w14:textId="77777777">
      <w:pPr>
        <w:rPr>
          <w:rFonts w:eastAsia="Times New Roman" w:cs="Times New Roman" w:asciiTheme="minorHAnsi" w:hAnsiTheme="minorHAnsi"/>
          <w:color w:val="201F1E"/>
          <w:shd w:val="clear" w:color="auto" w:fill="FFFFFF"/>
        </w:rPr>
      </w:pPr>
      <w:hyperlink w:history="1" r:id="rId25">
        <w:r w:rsidRPr="00843DAA" w:rsidR="00FB42F6">
          <w:rPr>
            <w:rStyle w:val="Hyperlink"/>
            <w:rFonts w:eastAsia="Times New Roman" w:cs="Times New Roman" w:asciiTheme="minorHAnsi" w:hAnsiTheme="minorHAnsi"/>
            <w:shd w:val="clear" w:color="auto" w:fill="FFFFFF"/>
          </w:rPr>
          <w:t>https://cte.careertech.org/sites/default/files/StudentInterestSurvey-English.pdf</w:t>
        </w:r>
      </w:hyperlink>
    </w:p>
    <w:p w:rsidR="00222215" w:rsidRDefault="00222215" w14:paraId="2465F4BF" w14:textId="766B18F4"/>
    <w:p w:rsidR="00222215" w:rsidRDefault="00222215" w14:paraId="05A9331E" w14:textId="77777777"/>
    <w:sectPr w:rsidR="00222215" w:rsidSect="006E2655">
      <w:headerReference w:type="default" r:id="rId26"/>
      <w:pgSz w:w="12240" w:h="15840" w:orient="portrait"/>
      <w:pgMar w:top="1440" w:right="1440" w:bottom="1440" w:left="1440" w:header="720" w:footer="720" w:gutter="0"/>
      <w:cols w:space="720"/>
      <w:docGrid w:linePitch="360"/>
      <w:footerReference w:type="default" r:id="R31e96f1a8c6e4dbb"/>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EB412" w16cex:dateUtc="2020-11-05T23:25:00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89C" w:rsidP="00205E6E" w:rsidRDefault="00C9489C" w14:paraId="37697B62" w14:textId="77777777">
      <w:r>
        <w:separator/>
      </w:r>
    </w:p>
  </w:endnote>
  <w:endnote w:type="continuationSeparator" w:id="0">
    <w:p w:rsidR="00C9489C" w:rsidP="00205E6E" w:rsidRDefault="00C9489C" w14:paraId="2DFBBC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634771" w:rsidTr="5D634771" w14:paraId="1CCCF35D">
      <w:tc>
        <w:tcPr>
          <w:tcW w:w="3120" w:type="dxa"/>
          <w:tcMar/>
        </w:tcPr>
        <w:p w:rsidR="5D634771" w:rsidP="5D634771" w:rsidRDefault="5D634771" w14:paraId="2C8A1F14" w14:textId="429AC7E6">
          <w:pPr>
            <w:pStyle w:val="Header"/>
            <w:bidi w:val="0"/>
            <w:ind w:left="-115"/>
            <w:jc w:val="left"/>
          </w:pPr>
        </w:p>
      </w:tc>
      <w:tc>
        <w:tcPr>
          <w:tcW w:w="3120" w:type="dxa"/>
          <w:tcMar/>
        </w:tcPr>
        <w:p w:rsidR="5D634771" w:rsidP="5D634771" w:rsidRDefault="5D634771" w14:paraId="48F4D60E" w14:textId="59E55239">
          <w:pPr>
            <w:pStyle w:val="Header"/>
            <w:bidi w:val="0"/>
            <w:jc w:val="center"/>
          </w:pPr>
        </w:p>
      </w:tc>
      <w:tc>
        <w:tcPr>
          <w:tcW w:w="3120" w:type="dxa"/>
          <w:tcMar/>
        </w:tcPr>
        <w:p w:rsidR="5D634771" w:rsidP="5D634771" w:rsidRDefault="5D634771" w14:paraId="3E3221EA" w14:textId="7AA47FDC">
          <w:pPr>
            <w:pStyle w:val="Header"/>
            <w:bidi w:val="0"/>
            <w:ind w:right="-115"/>
            <w:jc w:val="right"/>
          </w:pPr>
        </w:p>
      </w:tc>
    </w:tr>
  </w:tbl>
  <w:p w:rsidR="5D634771" w:rsidP="5D634771" w:rsidRDefault="5D634771" w14:paraId="62847B6B" w14:textId="3025E1F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89C" w:rsidP="00205E6E" w:rsidRDefault="00C9489C" w14:paraId="418FD591" w14:textId="77777777">
      <w:r>
        <w:separator/>
      </w:r>
    </w:p>
  </w:footnote>
  <w:footnote w:type="continuationSeparator" w:id="0">
    <w:p w:rsidR="00C9489C" w:rsidP="00205E6E" w:rsidRDefault="00C9489C" w14:paraId="2B6AB6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2F6" w:rsidP="00FB42F6" w:rsidRDefault="00FB42F6" w14:paraId="325099E4" w14:noSpellErr="1" w14:textId="3F6EB0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B20"/>
    <w:multiLevelType w:val="multilevel"/>
    <w:tmpl w:val="E71261DE"/>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FE1247"/>
    <w:multiLevelType w:val="hybridMultilevel"/>
    <w:tmpl w:val="C9126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F94B28"/>
    <w:multiLevelType w:val="hybridMultilevel"/>
    <w:tmpl w:val="E0B2B9F0"/>
    <w:lvl w:ilvl="0" w:tplc="9B627462">
      <w:start w:val="1"/>
      <w:numFmt w:val="bullet"/>
      <w:lvlText w:val=""/>
      <w:lvlJc w:val="left"/>
      <w:pPr>
        <w:tabs>
          <w:tab w:val="num" w:pos="720"/>
        </w:tabs>
        <w:ind w:left="720" w:hanging="360"/>
      </w:pPr>
      <w:rPr>
        <w:rFonts w:hint="default" w:ascii="Symbol" w:hAnsi="Symbol"/>
        <w:sz w:val="20"/>
      </w:rPr>
    </w:lvl>
    <w:lvl w:ilvl="1" w:tplc="5E52DF26" w:tentative="1">
      <w:start w:val="1"/>
      <w:numFmt w:val="bullet"/>
      <w:lvlText w:val="o"/>
      <w:lvlJc w:val="left"/>
      <w:pPr>
        <w:tabs>
          <w:tab w:val="num" w:pos="1440"/>
        </w:tabs>
        <w:ind w:left="1440" w:hanging="360"/>
      </w:pPr>
      <w:rPr>
        <w:rFonts w:hint="default" w:ascii="Courier New" w:hAnsi="Courier New"/>
        <w:sz w:val="20"/>
      </w:rPr>
    </w:lvl>
    <w:lvl w:ilvl="2" w:tplc="767CF806" w:tentative="1">
      <w:start w:val="1"/>
      <w:numFmt w:val="bullet"/>
      <w:lvlText w:val=""/>
      <w:lvlJc w:val="left"/>
      <w:pPr>
        <w:tabs>
          <w:tab w:val="num" w:pos="2160"/>
        </w:tabs>
        <w:ind w:left="2160" w:hanging="360"/>
      </w:pPr>
      <w:rPr>
        <w:rFonts w:hint="default" w:ascii="Wingdings" w:hAnsi="Wingdings"/>
        <w:sz w:val="20"/>
      </w:rPr>
    </w:lvl>
    <w:lvl w:ilvl="3" w:tplc="B73030BC" w:tentative="1">
      <w:start w:val="1"/>
      <w:numFmt w:val="bullet"/>
      <w:lvlText w:val=""/>
      <w:lvlJc w:val="left"/>
      <w:pPr>
        <w:tabs>
          <w:tab w:val="num" w:pos="2880"/>
        </w:tabs>
        <w:ind w:left="2880" w:hanging="360"/>
      </w:pPr>
      <w:rPr>
        <w:rFonts w:hint="default" w:ascii="Wingdings" w:hAnsi="Wingdings"/>
        <w:sz w:val="20"/>
      </w:rPr>
    </w:lvl>
    <w:lvl w:ilvl="4" w:tplc="083E886A" w:tentative="1">
      <w:start w:val="1"/>
      <w:numFmt w:val="bullet"/>
      <w:lvlText w:val=""/>
      <w:lvlJc w:val="left"/>
      <w:pPr>
        <w:tabs>
          <w:tab w:val="num" w:pos="3600"/>
        </w:tabs>
        <w:ind w:left="3600" w:hanging="360"/>
      </w:pPr>
      <w:rPr>
        <w:rFonts w:hint="default" w:ascii="Wingdings" w:hAnsi="Wingdings"/>
        <w:sz w:val="20"/>
      </w:rPr>
    </w:lvl>
    <w:lvl w:ilvl="5" w:tplc="F0D6D8C0" w:tentative="1">
      <w:start w:val="1"/>
      <w:numFmt w:val="bullet"/>
      <w:lvlText w:val=""/>
      <w:lvlJc w:val="left"/>
      <w:pPr>
        <w:tabs>
          <w:tab w:val="num" w:pos="4320"/>
        </w:tabs>
        <w:ind w:left="4320" w:hanging="360"/>
      </w:pPr>
      <w:rPr>
        <w:rFonts w:hint="default" w:ascii="Wingdings" w:hAnsi="Wingdings"/>
        <w:sz w:val="20"/>
      </w:rPr>
    </w:lvl>
    <w:lvl w:ilvl="6" w:tplc="DE1C5936" w:tentative="1">
      <w:start w:val="1"/>
      <w:numFmt w:val="bullet"/>
      <w:lvlText w:val=""/>
      <w:lvlJc w:val="left"/>
      <w:pPr>
        <w:tabs>
          <w:tab w:val="num" w:pos="5040"/>
        </w:tabs>
        <w:ind w:left="5040" w:hanging="360"/>
      </w:pPr>
      <w:rPr>
        <w:rFonts w:hint="default" w:ascii="Wingdings" w:hAnsi="Wingdings"/>
        <w:sz w:val="20"/>
      </w:rPr>
    </w:lvl>
    <w:lvl w:ilvl="7" w:tplc="FC169C72" w:tentative="1">
      <w:start w:val="1"/>
      <w:numFmt w:val="bullet"/>
      <w:lvlText w:val=""/>
      <w:lvlJc w:val="left"/>
      <w:pPr>
        <w:tabs>
          <w:tab w:val="num" w:pos="5760"/>
        </w:tabs>
        <w:ind w:left="5760" w:hanging="360"/>
      </w:pPr>
      <w:rPr>
        <w:rFonts w:hint="default" w:ascii="Wingdings" w:hAnsi="Wingdings"/>
        <w:sz w:val="20"/>
      </w:rPr>
    </w:lvl>
    <w:lvl w:ilvl="8" w:tplc="576A113C"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F0251A"/>
    <w:multiLevelType w:val="hybridMultilevel"/>
    <w:tmpl w:val="37BCABAA"/>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0F3F23EF"/>
    <w:multiLevelType w:val="hybridMultilevel"/>
    <w:tmpl w:val="C912627E"/>
    <w:lvl w:ilvl="0" w:tplc="129EA218">
      <w:start w:val="1"/>
      <w:numFmt w:val="bullet"/>
      <w:lvlText w:val=""/>
      <w:lvlJc w:val="left"/>
      <w:pPr>
        <w:tabs>
          <w:tab w:val="num" w:pos="720"/>
        </w:tabs>
        <w:ind w:left="720" w:hanging="360"/>
      </w:pPr>
      <w:rPr>
        <w:rFonts w:hint="default" w:ascii="Symbol" w:hAnsi="Symbol"/>
        <w:sz w:val="20"/>
      </w:rPr>
    </w:lvl>
    <w:lvl w:ilvl="1" w:tplc="0FC8E680" w:tentative="1">
      <w:start w:val="1"/>
      <w:numFmt w:val="bullet"/>
      <w:lvlText w:val="o"/>
      <w:lvlJc w:val="left"/>
      <w:pPr>
        <w:tabs>
          <w:tab w:val="num" w:pos="1440"/>
        </w:tabs>
        <w:ind w:left="1440" w:hanging="360"/>
      </w:pPr>
      <w:rPr>
        <w:rFonts w:hint="default" w:ascii="Courier New" w:hAnsi="Courier New"/>
        <w:sz w:val="20"/>
      </w:rPr>
    </w:lvl>
    <w:lvl w:ilvl="2" w:tplc="7C9E4D80" w:tentative="1">
      <w:start w:val="1"/>
      <w:numFmt w:val="bullet"/>
      <w:lvlText w:val=""/>
      <w:lvlJc w:val="left"/>
      <w:pPr>
        <w:tabs>
          <w:tab w:val="num" w:pos="2160"/>
        </w:tabs>
        <w:ind w:left="2160" w:hanging="360"/>
      </w:pPr>
      <w:rPr>
        <w:rFonts w:hint="default" w:ascii="Wingdings" w:hAnsi="Wingdings"/>
        <w:sz w:val="20"/>
      </w:rPr>
    </w:lvl>
    <w:lvl w:ilvl="3" w:tplc="7F5A302A" w:tentative="1">
      <w:start w:val="1"/>
      <w:numFmt w:val="bullet"/>
      <w:lvlText w:val=""/>
      <w:lvlJc w:val="left"/>
      <w:pPr>
        <w:tabs>
          <w:tab w:val="num" w:pos="2880"/>
        </w:tabs>
        <w:ind w:left="2880" w:hanging="360"/>
      </w:pPr>
      <w:rPr>
        <w:rFonts w:hint="default" w:ascii="Wingdings" w:hAnsi="Wingdings"/>
        <w:sz w:val="20"/>
      </w:rPr>
    </w:lvl>
    <w:lvl w:ilvl="4" w:tplc="107247AE" w:tentative="1">
      <w:start w:val="1"/>
      <w:numFmt w:val="bullet"/>
      <w:lvlText w:val=""/>
      <w:lvlJc w:val="left"/>
      <w:pPr>
        <w:tabs>
          <w:tab w:val="num" w:pos="3600"/>
        </w:tabs>
        <w:ind w:left="3600" w:hanging="360"/>
      </w:pPr>
      <w:rPr>
        <w:rFonts w:hint="default" w:ascii="Wingdings" w:hAnsi="Wingdings"/>
        <w:sz w:val="20"/>
      </w:rPr>
    </w:lvl>
    <w:lvl w:ilvl="5" w:tplc="4E884D86" w:tentative="1">
      <w:start w:val="1"/>
      <w:numFmt w:val="bullet"/>
      <w:lvlText w:val=""/>
      <w:lvlJc w:val="left"/>
      <w:pPr>
        <w:tabs>
          <w:tab w:val="num" w:pos="4320"/>
        </w:tabs>
        <w:ind w:left="4320" w:hanging="360"/>
      </w:pPr>
      <w:rPr>
        <w:rFonts w:hint="default" w:ascii="Wingdings" w:hAnsi="Wingdings"/>
        <w:sz w:val="20"/>
      </w:rPr>
    </w:lvl>
    <w:lvl w:ilvl="6" w:tplc="8D7C61EC" w:tentative="1">
      <w:start w:val="1"/>
      <w:numFmt w:val="bullet"/>
      <w:lvlText w:val=""/>
      <w:lvlJc w:val="left"/>
      <w:pPr>
        <w:tabs>
          <w:tab w:val="num" w:pos="5040"/>
        </w:tabs>
        <w:ind w:left="5040" w:hanging="360"/>
      </w:pPr>
      <w:rPr>
        <w:rFonts w:hint="default" w:ascii="Wingdings" w:hAnsi="Wingdings"/>
        <w:sz w:val="20"/>
      </w:rPr>
    </w:lvl>
    <w:lvl w:ilvl="7" w:tplc="112AD816" w:tentative="1">
      <w:start w:val="1"/>
      <w:numFmt w:val="bullet"/>
      <w:lvlText w:val=""/>
      <w:lvlJc w:val="left"/>
      <w:pPr>
        <w:tabs>
          <w:tab w:val="num" w:pos="5760"/>
        </w:tabs>
        <w:ind w:left="5760" w:hanging="360"/>
      </w:pPr>
      <w:rPr>
        <w:rFonts w:hint="default" w:ascii="Wingdings" w:hAnsi="Wingdings"/>
        <w:sz w:val="20"/>
      </w:rPr>
    </w:lvl>
    <w:lvl w:ilvl="8" w:tplc="4342A4EE"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55B77DA"/>
    <w:multiLevelType w:val="hybridMultilevel"/>
    <w:tmpl w:val="9304A284"/>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17141AFD"/>
    <w:multiLevelType w:val="hybridMultilevel"/>
    <w:tmpl w:val="30A23612"/>
    <w:lvl w:ilvl="0" w:tplc="04090005">
      <w:start w:val="1"/>
      <w:numFmt w:val="bullet"/>
      <w:lvlText w:val=""/>
      <w:lvlJc w:val="left"/>
      <w:pPr>
        <w:ind w:left="2880" w:hanging="360"/>
      </w:pPr>
      <w:rPr>
        <w:rFonts w:hint="default" w:ascii="Wingdings" w:hAnsi="Wingdings"/>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7" w15:restartNumberingAfterBreak="0">
    <w:nsid w:val="19B44D51"/>
    <w:multiLevelType w:val="hybridMultilevel"/>
    <w:tmpl w:val="CF4E9858"/>
    <w:lvl w:ilvl="0" w:tplc="BF48A6D6">
      <w:start w:val="1"/>
      <w:numFmt w:val="bullet"/>
      <w:lvlText w:val=""/>
      <w:lvlJc w:val="left"/>
      <w:pPr>
        <w:tabs>
          <w:tab w:val="num" w:pos="720"/>
        </w:tabs>
        <w:ind w:left="720" w:hanging="360"/>
      </w:pPr>
      <w:rPr>
        <w:rFonts w:hint="default" w:ascii="Symbol" w:hAnsi="Symbol"/>
        <w:sz w:val="20"/>
      </w:rPr>
    </w:lvl>
    <w:lvl w:ilvl="1" w:tplc="F2148CF2" w:tentative="1">
      <w:start w:val="1"/>
      <w:numFmt w:val="bullet"/>
      <w:lvlText w:val="o"/>
      <w:lvlJc w:val="left"/>
      <w:pPr>
        <w:tabs>
          <w:tab w:val="num" w:pos="1440"/>
        </w:tabs>
        <w:ind w:left="1440" w:hanging="360"/>
      </w:pPr>
      <w:rPr>
        <w:rFonts w:hint="default" w:ascii="Courier New" w:hAnsi="Courier New"/>
        <w:sz w:val="20"/>
      </w:rPr>
    </w:lvl>
    <w:lvl w:ilvl="2" w:tplc="C31C8060" w:tentative="1">
      <w:start w:val="1"/>
      <w:numFmt w:val="bullet"/>
      <w:lvlText w:val=""/>
      <w:lvlJc w:val="left"/>
      <w:pPr>
        <w:tabs>
          <w:tab w:val="num" w:pos="2160"/>
        </w:tabs>
        <w:ind w:left="2160" w:hanging="360"/>
      </w:pPr>
      <w:rPr>
        <w:rFonts w:hint="default" w:ascii="Wingdings" w:hAnsi="Wingdings"/>
        <w:sz w:val="20"/>
      </w:rPr>
    </w:lvl>
    <w:lvl w:ilvl="3" w:tplc="8084D950" w:tentative="1">
      <w:start w:val="1"/>
      <w:numFmt w:val="bullet"/>
      <w:lvlText w:val=""/>
      <w:lvlJc w:val="left"/>
      <w:pPr>
        <w:tabs>
          <w:tab w:val="num" w:pos="2880"/>
        </w:tabs>
        <w:ind w:left="2880" w:hanging="360"/>
      </w:pPr>
      <w:rPr>
        <w:rFonts w:hint="default" w:ascii="Wingdings" w:hAnsi="Wingdings"/>
        <w:sz w:val="20"/>
      </w:rPr>
    </w:lvl>
    <w:lvl w:ilvl="4" w:tplc="8A1E0DB6" w:tentative="1">
      <w:start w:val="1"/>
      <w:numFmt w:val="bullet"/>
      <w:lvlText w:val=""/>
      <w:lvlJc w:val="left"/>
      <w:pPr>
        <w:tabs>
          <w:tab w:val="num" w:pos="3600"/>
        </w:tabs>
        <w:ind w:left="3600" w:hanging="360"/>
      </w:pPr>
      <w:rPr>
        <w:rFonts w:hint="default" w:ascii="Wingdings" w:hAnsi="Wingdings"/>
        <w:sz w:val="20"/>
      </w:rPr>
    </w:lvl>
    <w:lvl w:ilvl="5" w:tplc="6918579A" w:tentative="1">
      <w:start w:val="1"/>
      <w:numFmt w:val="bullet"/>
      <w:lvlText w:val=""/>
      <w:lvlJc w:val="left"/>
      <w:pPr>
        <w:tabs>
          <w:tab w:val="num" w:pos="4320"/>
        </w:tabs>
        <w:ind w:left="4320" w:hanging="360"/>
      </w:pPr>
      <w:rPr>
        <w:rFonts w:hint="default" w:ascii="Wingdings" w:hAnsi="Wingdings"/>
        <w:sz w:val="20"/>
      </w:rPr>
    </w:lvl>
    <w:lvl w:ilvl="6" w:tplc="0288678E" w:tentative="1">
      <w:start w:val="1"/>
      <w:numFmt w:val="bullet"/>
      <w:lvlText w:val=""/>
      <w:lvlJc w:val="left"/>
      <w:pPr>
        <w:tabs>
          <w:tab w:val="num" w:pos="5040"/>
        </w:tabs>
        <w:ind w:left="5040" w:hanging="360"/>
      </w:pPr>
      <w:rPr>
        <w:rFonts w:hint="default" w:ascii="Wingdings" w:hAnsi="Wingdings"/>
        <w:sz w:val="20"/>
      </w:rPr>
    </w:lvl>
    <w:lvl w:ilvl="7" w:tplc="159C5220" w:tentative="1">
      <w:start w:val="1"/>
      <w:numFmt w:val="bullet"/>
      <w:lvlText w:val=""/>
      <w:lvlJc w:val="left"/>
      <w:pPr>
        <w:tabs>
          <w:tab w:val="num" w:pos="5760"/>
        </w:tabs>
        <w:ind w:left="5760" w:hanging="360"/>
      </w:pPr>
      <w:rPr>
        <w:rFonts w:hint="default" w:ascii="Wingdings" w:hAnsi="Wingdings"/>
        <w:sz w:val="20"/>
      </w:rPr>
    </w:lvl>
    <w:lvl w:ilvl="8" w:tplc="02BADBA0"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8E230DB"/>
    <w:multiLevelType w:val="multilevel"/>
    <w:tmpl w:val="E1FE8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40A2EFB"/>
    <w:multiLevelType w:val="hybridMultilevel"/>
    <w:tmpl w:val="C0B0B0DE"/>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DA1197C"/>
    <w:multiLevelType w:val="hybridMultilevel"/>
    <w:tmpl w:val="EFFADCDE"/>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493829C3"/>
    <w:multiLevelType w:val="hybridMultilevel"/>
    <w:tmpl w:val="B044A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8347AAE"/>
    <w:multiLevelType w:val="multilevel"/>
    <w:tmpl w:val="7AEE5F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5D251DC4"/>
    <w:multiLevelType w:val="multilevel"/>
    <w:tmpl w:val="2C02924A"/>
    <w:lvl w:ilvl="0" w:tplc="04090005">
      <w:start w:val="1"/>
      <w:numFmt w:val="bullet"/>
      <w:lvlText w:val=""/>
      <w:lvlJc w:val="left"/>
      <w:pPr>
        <w:ind w:left="2880" w:hanging="360"/>
      </w:pPr>
      <w:rPr>
        <w:rFonts w:hint="default" w:ascii="Wingdings" w:hAnsi="Wingdings"/>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4" w15:restartNumberingAfterBreak="0">
    <w:nsid w:val="60BB3F7B"/>
    <w:multiLevelType w:val="multilevel"/>
    <w:tmpl w:val="2E0846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5413DDC"/>
    <w:multiLevelType w:val="hybridMultilevel"/>
    <w:tmpl w:val="DA8A814A"/>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75383F85"/>
    <w:multiLevelType w:val="hybridMultilevel"/>
    <w:tmpl w:val="1FF6A728"/>
    <w:lvl w:ilvl="0" w:tplc="22C64CBC">
      <w:start w:val="1"/>
      <w:numFmt w:val="bullet"/>
      <w:lvlText w:val=""/>
      <w:lvlJc w:val="left"/>
      <w:pPr>
        <w:tabs>
          <w:tab w:val="num" w:pos="720"/>
        </w:tabs>
        <w:ind w:left="720" w:hanging="360"/>
      </w:pPr>
      <w:rPr>
        <w:rFonts w:hint="default" w:ascii="Symbol" w:hAnsi="Symbol"/>
        <w:sz w:val="20"/>
      </w:rPr>
    </w:lvl>
    <w:lvl w:ilvl="1" w:tplc="17E88DD8" w:tentative="1">
      <w:start w:val="1"/>
      <w:numFmt w:val="bullet"/>
      <w:lvlText w:val="o"/>
      <w:lvlJc w:val="left"/>
      <w:pPr>
        <w:tabs>
          <w:tab w:val="num" w:pos="1440"/>
        </w:tabs>
        <w:ind w:left="1440" w:hanging="360"/>
      </w:pPr>
      <w:rPr>
        <w:rFonts w:hint="default" w:ascii="Courier New" w:hAnsi="Courier New"/>
        <w:sz w:val="20"/>
      </w:rPr>
    </w:lvl>
    <w:lvl w:ilvl="2" w:tplc="17D4936C" w:tentative="1">
      <w:start w:val="1"/>
      <w:numFmt w:val="bullet"/>
      <w:lvlText w:val=""/>
      <w:lvlJc w:val="left"/>
      <w:pPr>
        <w:tabs>
          <w:tab w:val="num" w:pos="2160"/>
        </w:tabs>
        <w:ind w:left="2160" w:hanging="360"/>
      </w:pPr>
      <w:rPr>
        <w:rFonts w:hint="default" w:ascii="Wingdings" w:hAnsi="Wingdings"/>
        <w:sz w:val="20"/>
      </w:rPr>
    </w:lvl>
    <w:lvl w:ilvl="3" w:tplc="379A79F2" w:tentative="1">
      <w:start w:val="1"/>
      <w:numFmt w:val="bullet"/>
      <w:lvlText w:val=""/>
      <w:lvlJc w:val="left"/>
      <w:pPr>
        <w:tabs>
          <w:tab w:val="num" w:pos="2880"/>
        </w:tabs>
        <w:ind w:left="2880" w:hanging="360"/>
      </w:pPr>
      <w:rPr>
        <w:rFonts w:hint="default" w:ascii="Wingdings" w:hAnsi="Wingdings"/>
        <w:sz w:val="20"/>
      </w:rPr>
    </w:lvl>
    <w:lvl w:ilvl="4" w:tplc="BC466226" w:tentative="1">
      <w:start w:val="1"/>
      <w:numFmt w:val="bullet"/>
      <w:lvlText w:val=""/>
      <w:lvlJc w:val="left"/>
      <w:pPr>
        <w:tabs>
          <w:tab w:val="num" w:pos="3600"/>
        </w:tabs>
        <w:ind w:left="3600" w:hanging="360"/>
      </w:pPr>
      <w:rPr>
        <w:rFonts w:hint="default" w:ascii="Wingdings" w:hAnsi="Wingdings"/>
        <w:sz w:val="20"/>
      </w:rPr>
    </w:lvl>
    <w:lvl w:ilvl="5" w:tplc="E3D85BCC" w:tentative="1">
      <w:start w:val="1"/>
      <w:numFmt w:val="bullet"/>
      <w:lvlText w:val=""/>
      <w:lvlJc w:val="left"/>
      <w:pPr>
        <w:tabs>
          <w:tab w:val="num" w:pos="4320"/>
        </w:tabs>
        <w:ind w:left="4320" w:hanging="360"/>
      </w:pPr>
      <w:rPr>
        <w:rFonts w:hint="default" w:ascii="Wingdings" w:hAnsi="Wingdings"/>
        <w:sz w:val="20"/>
      </w:rPr>
    </w:lvl>
    <w:lvl w:ilvl="6" w:tplc="0F465EA2" w:tentative="1">
      <w:start w:val="1"/>
      <w:numFmt w:val="bullet"/>
      <w:lvlText w:val=""/>
      <w:lvlJc w:val="left"/>
      <w:pPr>
        <w:tabs>
          <w:tab w:val="num" w:pos="5040"/>
        </w:tabs>
        <w:ind w:left="5040" w:hanging="360"/>
      </w:pPr>
      <w:rPr>
        <w:rFonts w:hint="default" w:ascii="Wingdings" w:hAnsi="Wingdings"/>
        <w:sz w:val="20"/>
      </w:rPr>
    </w:lvl>
    <w:lvl w:ilvl="7" w:tplc="F7FAD75E" w:tentative="1">
      <w:start w:val="1"/>
      <w:numFmt w:val="bullet"/>
      <w:lvlText w:val=""/>
      <w:lvlJc w:val="left"/>
      <w:pPr>
        <w:tabs>
          <w:tab w:val="num" w:pos="5760"/>
        </w:tabs>
        <w:ind w:left="5760" w:hanging="360"/>
      </w:pPr>
      <w:rPr>
        <w:rFonts w:hint="default" w:ascii="Wingdings" w:hAnsi="Wingdings"/>
        <w:sz w:val="20"/>
      </w:rPr>
    </w:lvl>
    <w:lvl w:ilvl="8" w:tplc="CEB8DF2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10"/>
  </w:num>
  <w:num w:numId="3">
    <w:abstractNumId w:val="3"/>
  </w:num>
  <w:num w:numId="4">
    <w:abstractNumId w:val="13"/>
  </w:num>
  <w:num w:numId="5">
    <w:abstractNumId w:val="15"/>
  </w:num>
  <w:num w:numId="6">
    <w:abstractNumId w:val="6"/>
  </w:num>
  <w:num w:numId="7">
    <w:abstractNumId w:val="5"/>
  </w:num>
  <w:num w:numId="8">
    <w:abstractNumId w:val="9"/>
  </w:num>
  <w:num w:numId="9">
    <w:abstractNumId w:val="7"/>
  </w:num>
  <w:num w:numId="10">
    <w:abstractNumId w:val="2"/>
  </w:num>
  <w:num w:numId="11">
    <w:abstractNumId w:val="16"/>
  </w:num>
  <w:num w:numId="12">
    <w:abstractNumId w:val="8"/>
  </w:num>
  <w:num w:numId="13">
    <w:abstractNumId w:val="0"/>
  </w:num>
  <w:num w:numId="14">
    <w:abstractNumId w:val="11"/>
  </w:num>
  <w:num w:numId="15">
    <w:abstractNumId w:val="12"/>
  </w:num>
  <w:num w:numId="16">
    <w:abstractNumId w:val="14"/>
  </w:num>
  <w:num w:numId="1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94"/>
    <w:rsid w:val="001B192B"/>
    <w:rsid w:val="001E6C4E"/>
    <w:rsid w:val="00205E6E"/>
    <w:rsid w:val="00222215"/>
    <w:rsid w:val="002662C4"/>
    <w:rsid w:val="00467496"/>
    <w:rsid w:val="005367A1"/>
    <w:rsid w:val="005B6EFD"/>
    <w:rsid w:val="005E2E06"/>
    <w:rsid w:val="006E2655"/>
    <w:rsid w:val="007C7540"/>
    <w:rsid w:val="00806445"/>
    <w:rsid w:val="00852405"/>
    <w:rsid w:val="008E76D0"/>
    <w:rsid w:val="00915208"/>
    <w:rsid w:val="00987E3E"/>
    <w:rsid w:val="00A26540"/>
    <w:rsid w:val="00A93594"/>
    <w:rsid w:val="00AA16C2"/>
    <w:rsid w:val="00B20EFF"/>
    <w:rsid w:val="00B73BCB"/>
    <w:rsid w:val="00B85052"/>
    <w:rsid w:val="00C9489C"/>
    <w:rsid w:val="00CD1F15"/>
    <w:rsid w:val="00D25796"/>
    <w:rsid w:val="00D70D07"/>
    <w:rsid w:val="00EF4F72"/>
    <w:rsid w:val="00F16A62"/>
    <w:rsid w:val="00F97231"/>
    <w:rsid w:val="00FB42F6"/>
    <w:rsid w:val="5D634771"/>
    <w:rsid w:val="6F3C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80E18"/>
  <w15:chartTrackingRefBased/>
  <w15:docId w15:val="{B3D83A9B-5BD9-E54F-9485-9EAA35BD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93594"/>
    <w:rPr>
      <w:rFonts w:ascii="Times New Roman" w:hAnsi="Times New Roman"/>
    </w:rPr>
  </w:style>
  <w:style w:type="paragraph" w:styleId="Heading2">
    <w:name w:val="heading 2"/>
    <w:basedOn w:val="Normal"/>
    <w:link w:val="Heading2Char"/>
    <w:uiPriority w:val="9"/>
    <w:qFormat/>
    <w:rsid w:val="00987E3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87E3E"/>
    <w:pPr>
      <w:keepNext/>
      <w:keepLines/>
      <w:spacing w:before="40"/>
      <w:outlineLvl w:val="2"/>
    </w:pPr>
    <w:rPr>
      <w:rFonts w:asciiTheme="majorHAnsi" w:hAnsiTheme="majorHAnsi" w:eastAsiaTheme="majorEastAsia" w:cstheme="majorBidi"/>
      <w:color w:val="1F3763" w:themeColor="accent1" w:themeShade="7F"/>
    </w:rPr>
  </w:style>
  <w:style w:type="paragraph" w:styleId="Heading5">
    <w:name w:val="heading 5"/>
    <w:basedOn w:val="Normal"/>
    <w:next w:val="Normal"/>
    <w:link w:val="Heading5Char"/>
    <w:uiPriority w:val="9"/>
    <w:semiHidden/>
    <w:unhideWhenUsed/>
    <w:qFormat/>
    <w:rsid w:val="00987E3E"/>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87E3E"/>
    <w:rPr>
      <w:rFonts w:ascii="Times New Roman" w:hAnsi="Times New Roman" w:eastAsia="Times New Roman" w:cs="Times New Roman"/>
      <w:b/>
      <w:bCs/>
      <w:sz w:val="36"/>
      <w:szCs w:val="36"/>
    </w:rPr>
  </w:style>
  <w:style w:type="paragraph" w:styleId="ListParagraph">
    <w:name w:val="List Paragraph"/>
    <w:basedOn w:val="Normal"/>
    <w:uiPriority w:val="34"/>
    <w:qFormat/>
    <w:rsid w:val="00987E3E"/>
    <w:pPr>
      <w:ind w:left="720"/>
      <w:contextualSpacing/>
    </w:pPr>
    <w:rPr>
      <w:rFonts w:asciiTheme="minorHAnsi" w:hAnsiTheme="minorHAnsi"/>
    </w:rPr>
  </w:style>
  <w:style w:type="character" w:styleId="Heading3Char" w:customStyle="1">
    <w:name w:val="Heading 3 Char"/>
    <w:basedOn w:val="DefaultParagraphFont"/>
    <w:link w:val="Heading3"/>
    <w:uiPriority w:val="9"/>
    <w:semiHidden/>
    <w:rsid w:val="00987E3E"/>
    <w:rPr>
      <w:rFonts w:asciiTheme="majorHAnsi" w:hAnsiTheme="majorHAnsi" w:eastAsiaTheme="majorEastAsia" w:cstheme="majorBidi"/>
      <w:color w:val="1F3763" w:themeColor="accent1" w:themeShade="7F"/>
    </w:rPr>
  </w:style>
  <w:style w:type="character" w:styleId="Heading5Char" w:customStyle="1">
    <w:name w:val="Heading 5 Char"/>
    <w:basedOn w:val="DefaultParagraphFont"/>
    <w:link w:val="Heading5"/>
    <w:uiPriority w:val="9"/>
    <w:semiHidden/>
    <w:rsid w:val="00987E3E"/>
    <w:rPr>
      <w:rFonts w:asciiTheme="majorHAnsi" w:hAnsiTheme="majorHAnsi" w:eastAsiaTheme="majorEastAsia" w:cstheme="majorBidi"/>
      <w:color w:val="2F5496" w:themeColor="accent1" w:themeShade="BF"/>
    </w:rPr>
  </w:style>
  <w:style w:type="character" w:styleId="Strong">
    <w:name w:val="Strong"/>
    <w:basedOn w:val="DefaultParagraphFont"/>
    <w:uiPriority w:val="22"/>
    <w:qFormat/>
    <w:rsid w:val="00987E3E"/>
    <w:rPr>
      <w:b/>
      <w:bCs/>
    </w:rPr>
  </w:style>
  <w:style w:type="character" w:styleId="Emphasis">
    <w:name w:val="Emphasis"/>
    <w:basedOn w:val="DefaultParagraphFont"/>
    <w:uiPriority w:val="20"/>
    <w:qFormat/>
    <w:rsid w:val="00987E3E"/>
    <w:rPr>
      <w:i/>
      <w:iCs/>
    </w:rPr>
  </w:style>
  <w:style w:type="character" w:styleId="Hyperlink">
    <w:name w:val="Hyperlink"/>
    <w:basedOn w:val="DefaultParagraphFont"/>
    <w:uiPriority w:val="99"/>
    <w:unhideWhenUsed/>
    <w:rsid w:val="00915208"/>
    <w:rPr>
      <w:color w:val="0563C1" w:themeColor="hyperlink"/>
      <w:u w:val="single"/>
    </w:rPr>
  </w:style>
  <w:style w:type="character" w:styleId="UnresolvedMention">
    <w:name w:val="Unresolved Mention"/>
    <w:basedOn w:val="DefaultParagraphFont"/>
    <w:uiPriority w:val="99"/>
    <w:semiHidden/>
    <w:unhideWhenUsed/>
    <w:rsid w:val="00915208"/>
    <w:rPr>
      <w:color w:val="605E5C"/>
      <w:shd w:val="clear" w:color="auto" w:fill="E1DFDD"/>
    </w:rPr>
  </w:style>
  <w:style w:type="character" w:styleId="FollowedHyperlink">
    <w:name w:val="FollowedHyperlink"/>
    <w:basedOn w:val="DefaultParagraphFont"/>
    <w:uiPriority w:val="99"/>
    <w:semiHidden/>
    <w:unhideWhenUsed/>
    <w:rsid w:val="001E6C4E"/>
    <w:rPr>
      <w:color w:val="954F72" w:themeColor="followedHyperlink"/>
      <w:u w:val="single"/>
    </w:rPr>
  </w:style>
  <w:style w:type="paragraph" w:styleId="Header">
    <w:name w:val="header"/>
    <w:basedOn w:val="Normal"/>
    <w:link w:val="HeaderChar"/>
    <w:uiPriority w:val="99"/>
    <w:unhideWhenUsed/>
    <w:rsid w:val="00205E6E"/>
    <w:pPr>
      <w:tabs>
        <w:tab w:val="center" w:pos="4680"/>
        <w:tab w:val="right" w:pos="9360"/>
      </w:tabs>
    </w:pPr>
  </w:style>
  <w:style w:type="character" w:styleId="HeaderChar" w:customStyle="1">
    <w:name w:val="Header Char"/>
    <w:basedOn w:val="DefaultParagraphFont"/>
    <w:link w:val="Header"/>
    <w:uiPriority w:val="99"/>
    <w:rsid w:val="00205E6E"/>
    <w:rPr>
      <w:rFonts w:ascii="Times New Roman" w:hAnsi="Times New Roman"/>
    </w:rPr>
  </w:style>
  <w:style w:type="paragraph" w:styleId="Footer">
    <w:name w:val="footer"/>
    <w:basedOn w:val="Normal"/>
    <w:link w:val="FooterChar"/>
    <w:uiPriority w:val="99"/>
    <w:unhideWhenUsed/>
    <w:rsid w:val="00205E6E"/>
    <w:pPr>
      <w:tabs>
        <w:tab w:val="center" w:pos="4680"/>
        <w:tab w:val="right" w:pos="9360"/>
      </w:tabs>
    </w:pPr>
  </w:style>
  <w:style w:type="character" w:styleId="FooterChar" w:customStyle="1">
    <w:name w:val="Footer Char"/>
    <w:basedOn w:val="DefaultParagraphFont"/>
    <w:link w:val="Footer"/>
    <w:uiPriority w:val="99"/>
    <w:rsid w:val="00205E6E"/>
    <w:rPr>
      <w:rFonts w:ascii="Times New Roman" w:hAnsi="Times New Roman"/>
    </w:rPr>
  </w:style>
  <w:style w:type="character" w:styleId="CommentReference">
    <w:name w:val="annotation reference"/>
    <w:basedOn w:val="DefaultParagraphFont"/>
    <w:uiPriority w:val="99"/>
    <w:semiHidden/>
    <w:unhideWhenUsed/>
    <w:rsid w:val="002662C4"/>
    <w:rPr>
      <w:sz w:val="16"/>
      <w:szCs w:val="16"/>
    </w:rPr>
  </w:style>
  <w:style w:type="paragraph" w:styleId="CommentText">
    <w:name w:val="annotation text"/>
    <w:basedOn w:val="Normal"/>
    <w:link w:val="CommentTextChar"/>
    <w:uiPriority w:val="99"/>
    <w:semiHidden/>
    <w:unhideWhenUsed/>
    <w:rsid w:val="002662C4"/>
    <w:rPr>
      <w:sz w:val="20"/>
      <w:szCs w:val="20"/>
    </w:rPr>
  </w:style>
  <w:style w:type="character" w:styleId="CommentTextChar" w:customStyle="1">
    <w:name w:val="Comment Text Char"/>
    <w:basedOn w:val="DefaultParagraphFont"/>
    <w:link w:val="CommentText"/>
    <w:uiPriority w:val="99"/>
    <w:semiHidden/>
    <w:rsid w:val="002662C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62C4"/>
    <w:rPr>
      <w:b/>
      <w:bCs/>
    </w:rPr>
  </w:style>
  <w:style w:type="character" w:styleId="CommentSubjectChar" w:customStyle="1">
    <w:name w:val="Comment Subject Char"/>
    <w:basedOn w:val="CommentTextChar"/>
    <w:link w:val="CommentSubject"/>
    <w:uiPriority w:val="99"/>
    <w:semiHidden/>
    <w:rsid w:val="002662C4"/>
    <w:rPr>
      <w:rFonts w:ascii="Times New Roman" w:hAnsi="Times New Roman"/>
      <w:b/>
      <w:bCs/>
      <w:sz w:val="20"/>
      <w:szCs w:val="20"/>
    </w:rPr>
  </w:style>
  <w:style w:type="paragraph" w:styleId="BalloonText">
    <w:name w:val="Balloon Text"/>
    <w:basedOn w:val="Normal"/>
    <w:link w:val="BalloonTextChar"/>
    <w:uiPriority w:val="99"/>
    <w:semiHidden/>
    <w:unhideWhenUsed/>
    <w:rsid w:val="002662C4"/>
    <w:rPr>
      <w:rFonts w:cs="Times New Roman"/>
      <w:sz w:val="18"/>
      <w:szCs w:val="18"/>
    </w:rPr>
  </w:style>
  <w:style w:type="character" w:styleId="BalloonTextChar" w:customStyle="1">
    <w:name w:val="Balloon Text Char"/>
    <w:basedOn w:val="DefaultParagraphFont"/>
    <w:link w:val="BalloonText"/>
    <w:uiPriority w:val="99"/>
    <w:semiHidden/>
    <w:rsid w:val="002662C4"/>
    <w:rPr>
      <w:rFonts w:ascii="Times New Roman" w:hAnsi="Times New Roman" w:cs="Times New Roman"/>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2979">
      <w:bodyDiv w:val="1"/>
      <w:marLeft w:val="0"/>
      <w:marRight w:val="0"/>
      <w:marTop w:val="0"/>
      <w:marBottom w:val="0"/>
      <w:divBdr>
        <w:top w:val="none" w:sz="0" w:space="0" w:color="auto"/>
        <w:left w:val="none" w:sz="0" w:space="0" w:color="auto"/>
        <w:bottom w:val="none" w:sz="0" w:space="0" w:color="auto"/>
        <w:right w:val="none" w:sz="0" w:space="0" w:color="auto"/>
      </w:divBdr>
    </w:div>
    <w:div w:id="12443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blatn.org/" TargetMode="External" Id="rId13" /><Relationship Type="http://schemas.openxmlformats.org/officeDocument/2006/relationships/hyperlink" Target="https://www.ffa.org/" TargetMode="External" Id="rId18" /><Relationship Type="http://schemas.openxmlformats.org/officeDocument/2006/relationships/header" Target="header1.xml" Id="rId26" /><Relationship Type="http://schemas.openxmlformats.org/officeDocument/2006/relationships/settings" Target="settings.xml" Id="rId3" /><Relationship Type="http://schemas.openxmlformats.org/officeDocument/2006/relationships/hyperlink" Target="http://www.deca.org/" TargetMode="External" Id="rId12" /><Relationship Type="http://schemas.openxmlformats.org/officeDocument/2006/relationships/hyperlink" Target="http://www.tnffa.org/" TargetMode="External" Id="rId17" /><Relationship Type="http://schemas.openxmlformats.org/officeDocument/2006/relationships/hyperlink" Target="https://cte.careertech.org/sites/default/files/StudentInterestSurvey-English.pdf" TargetMode="External" Id="rId25" /><Relationship Type="http://schemas.openxmlformats.org/officeDocument/2006/relationships/styles" Target="styles.xml" Id="rId2" /><Relationship Type="http://schemas.openxmlformats.org/officeDocument/2006/relationships/hyperlink" Target="http://fcclainc.org/" TargetMode="External" Id="rId16" /><Relationship Type="http://schemas.openxmlformats.org/officeDocument/2006/relationships/hyperlink" Target="http://www.hosa.org/"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decatn.org/" TargetMode="External" Id="rId11" /><Relationship Type="http://schemas.openxmlformats.org/officeDocument/2006/relationships/hyperlink" Target="http://www.tsaweb.org/" TargetMode="External" Id="rId24" /><Relationship Type="http://schemas.openxmlformats.org/officeDocument/2006/relationships/footnotes" Target="footnotes.xml" Id="rId5" /><Relationship Type="http://schemas.openxmlformats.org/officeDocument/2006/relationships/hyperlink" Target="http://www.tennesseefccla.org/" TargetMode="External" Id="rId15" /><Relationship Type="http://schemas.openxmlformats.org/officeDocument/2006/relationships/hyperlink" Target="http://www.tntsa.org/" TargetMode="External" Id="rId23" /><Relationship Type="http://schemas.microsoft.com/office/2011/relationships/people" Target="people.xml" Id="rId28" /><Relationship Type="http://schemas.microsoft.com/office/2016/09/relationships/commentsIds" Target="commentsIds.xml" Id="rId10" /><Relationship Type="http://schemas.openxmlformats.org/officeDocument/2006/relationships/hyperlink" Target="http://www.tennesseehosa.org/" TargetMode="Externa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hyperlink" Target="http://fbla.org/" TargetMode="External" Id="rId14" /><Relationship Type="http://schemas.openxmlformats.org/officeDocument/2006/relationships/hyperlink" Target="http://www.skillsusa.org/" TargetMode="External" Id="rId22" /><Relationship Type="http://schemas.openxmlformats.org/officeDocument/2006/relationships/fontTable" Target="fontTable.xml" Id="rId27" /><Relationship Type="http://schemas.microsoft.com/office/2018/08/relationships/commentsExtensible" Target="commentsExtensible.xml" Id="rId30" /><Relationship Type="http://schemas.openxmlformats.org/officeDocument/2006/relationships/hyperlink" Target="https://cte.careertech.org/sites/default/files/StudentInterestSurvey-English.pdf" TargetMode="External" Id="R5e49098865f84c9e" /><Relationship Type="http://schemas.openxmlformats.org/officeDocument/2006/relationships/hyperlink" Target="http://www.skillsusatn.org/" TargetMode="External" Id="R676e22d5e95345e9" /><Relationship Type="http://schemas.openxmlformats.org/officeDocument/2006/relationships/footer" Target="/word/footer.xml" Id="R31e96f1a8c6e4d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Gearing, Wendi G</dc:creator>
  <keywords/>
  <dc:description/>
  <lastModifiedBy>Nicole Jurewicz</lastModifiedBy>
  <revision>3</revision>
  <dcterms:created xsi:type="dcterms:W3CDTF">2020-11-16T18:16:00.0000000Z</dcterms:created>
  <dcterms:modified xsi:type="dcterms:W3CDTF">2020-12-15T16:44:30.9750923Z</dcterms:modified>
</coreProperties>
</file>