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66" w:rsidP="36FF0ED9" w:rsidRDefault="00377B06" w14:paraId="48944809" w14:textId="6C7633D7" w14:noSpellErr="1">
      <w:pPr>
        <w:spacing w:after="0" w:afterAutospacing="off"/>
        <w:jc w:val="center"/>
        <w:rPr>
          <w:b w:val="1"/>
          <w:bCs w:val="1"/>
          <w:u w:val="single"/>
          <w:lang w:val="en-US"/>
        </w:rPr>
      </w:pPr>
      <w:r w:rsidRPr="36FF0ED9" w:rsidR="36FF0ED9">
        <w:rPr>
          <w:b w:val="1"/>
          <w:bCs w:val="1"/>
          <w:u w:val="single"/>
          <w:lang w:val="en-US"/>
        </w:rPr>
        <w:t>Interview Practice Questions and Tips</w:t>
      </w:r>
    </w:p>
    <w:p w:rsidR="36FF0ED9" w:rsidP="36FF0ED9" w:rsidRDefault="36FF0ED9" w14:paraId="0448F719" w14:textId="365360C8">
      <w:pPr>
        <w:pStyle w:val="Normal"/>
        <w:spacing w:after="0" w:afterAutospacing="off"/>
        <w:jc w:val="center"/>
        <w:rPr>
          <w:b w:val="0"/>
          <w:bCs w:val="0"/>
          <w:u w:val="none"/>
          <w:lang w:val="en-US"/>
        </w:rPr>
      </w:pPr>
      <w:r w:rsidRPr="36FF0ED9" w:rsidR="36FF0ED9">
        <w:rPr>
          <w:b w:val="0"/>
          <w:bCs w:val="0"/>
          <w:u w:val="none"/>
          <w:lang w:val="en-US"/>
        </w:rPr>
        <w:t>Paid and Non-Paid Work Experiences</w:t>
      </w:r>
    </w:p>
    <w:p w:rsidR="36FF0ED9" w:rsidP="36FF0ED9" w:rsidRDefault="36FF0ED9" w14:paraId="0EF4E499" w14:textId="1A559B70">
      <w:pPr>
        <w:pStyle w:val="Normal"/>
        <w:spacing w:after="0" w:afterAutospacing="off"/>
        <w:jc w:val="center"/>
        <w:rPr>
          <w:b w:val="1"/>
          <w:bCs w:val="1"/>
          <w:u w:val="single"/>
          <w:lang w:val="en-US"/>
        </w:rPr>
      </w:pPr>
    </w:p>
    <w:p w:rsidR="00377B06" w:rsidP="00377B06" w:rsidRDefault="00B17CAA" w14:paraId="0DAFC202" w14:textId="4972B0D5">
      <w:pPr>
        <w:rPr>
          <w:lang w:val="en-US"/>
        </w:rPr>
      </w:pPr>
      <w:r>
        <w:rPr>
          <w:lang w:val="en-US"/>
        </w:rPr>
        <w:t>M</w:t>
      </w:r>
      <w:r w:rsidR="00890AF6">
        <w:rPr>
          <w:lang w:val="en-US"/>
        </w:rPr>
        <w:t xml:space="preserve">any </w:t>
      </w:r>
      <w:r>
        <w:rPr>
          <w:lang w:val="en-US"/>
        </w:rPr>
        <w:t>individuals</w:t>
      </w:r>
      <w:r w:rsidR="00377B06">
        <w:rPr>
          <w:lang w:val="en-US"/>
        </w:rPr>
        <w:t xml:space="preserve"> get nervous before interviews</w:t>
      </w:r>
      <w:r>
        <w:rPr>
          <w:lang w:val="en-US"/>
        </w:rPr>
        <w:t>.</w:t>
      </w:r>
      <w:r w:rsidR="00377B06">
        <w:rPr>
          <w:lang w:val="en-US"/>
        </w:rPr>
        <w:t xml:space="preserve"> It’s a good idea to practice interview questions </w:t>
      </w:r>
      <w:r>
        <w:rPr>
          <w:lang w:val="en-US"/>
        </w:rPr>
        <w:t>with the students frequently</w:t>
      </w:r>
      <w:r w:rsidR="00BA4D80">
        <w:rPr>
          <w:lang w:val="en-US"/>
        </w:rPr>
        <w:t xml:space="preserve"> so they feel prepared. </w:t>
      </w:r>
      <w:r w:rsidR="00377B06">
        <w:rPr>
          <w:lang w:val="en-US"/>
        </w:rPr>
        <w:t xml:space="preserve"> As a provider, practice interviewin</w:t>
      </w:r>
      <w:r>
        <w:rPr>
          <w:lang w:val="en-US"/>
        </w:rPr>
        <w:t>g the</w:t>
      </w:r>
      <w:r w:rsidR="00377B06">
        <w:rPr>
          <w:lang w:val="en-US"/>
        </w:rPr>
        <w:t xml:space="preserve"> students as if </w:t>
      </w:r>
      <w:r>
        <w:rPr>
          <w:lang w:val="en-US"/>
        </w:rPr>
        <w:t>you</w:t>
      </w:r>
      <w:r w:rsidR="00377B06">
        <w:rPr>
          <w:lang w:val="en-US"/>
        </w:rPr>
        <w:t xml:space="preserve"> are the employer. </w:t>
      </w:r>
      <w:r>
        <w:rPr>
          <w:lang w:val="en-US"/>
        </w:rPr>
        <w:t xml:space="preserve">Provide students with feedback on their responses.  </w:t>
      </w:r>
    </w:p>
    <w:p w:rsidR="00377B06" w:rsidP="00377B06" w:rsidRDefault="00377B06" w14:paraId="2428A2FB" w14:textId="6EC48D74">
      <w:pPr>
        <w:rPr>
          <w:b/>
          <w:bCs/>
          <w:u w:val="single"/>
          <w:lang w:val="en-US"/>
        </w:rPr>
      </w:pPr>
      <w:r w:rsidRPr="00377B06">
        <w:rPr>
          <w:b/>
          <w:bCs/>
          <w:u w:val="single"/>
          <w:lang w:val="en-US"/>
        </w:rPr>
        <w:t xml:space="preserve">List of Common Interview Questions </w:t>
      </w:r>
    </w:p>
    <w:p w:rsidRPr="00890AF6" w:rsidR="00B17CAA" w:rsidP="00B17CAA" w:rsidRDefault="00B17CAA" w14:paraId="05739893" w14:textId="0DFB8050">
      <w:pPr>
        <w:pStyle w:val="ListParagraph"/>
        <w:numPr>
          <w:ilvl w:val="0"/>
          <w:numId w:val="3"/>
        </w:numPr>
        <w:rPr>
          <w:bCs/>
          <w:u w:val="single"/>
          <w:lang w:val="en-US"/>
        </w:rPr>
      </w:pPr>
      <w:r w:rsidRPr="00890AF6">
        <w:rPr>
          <w:bCs/>
          <w:lang w:val="en-US"/>
        </w:rPr>
        <w:t>Tell me about yourself.</w:t>
      </w:r>
    </w:p>
    <w:p w:rsidRPr="00B17CAA" w:rsidR="00B17CAA" w:rsidP="00B17CAA" w:rsidRDefault="00B17CAA" w14:paraId="4B69C550" w14:textId="12AC25B0">
      <w:pPr>
        <w:pStyle w:val="ListParagraph"/>
        <w:numPr>
          <w:ilvl w:val="0"/>
          <w:numId w:val="3"/>
        </w:numPr>
        <w:rPr>
          <w:bCs/>
          <w:lang w:val="en-US"/>
        </w:rPr>
      </w:pPr>
      <w:r w:rsidRPr="00B17CAA">
        <w:rPr>
          <w:bCs/>
          <w:lang w:val="en-US"/>
        </w:rPr>
        <w:t>Why should I hire you?</w:t>
      </w:r>
    </w:p>
    <w:p w:rsidR="00B17CAA" w:rsidP="00B17CAA" w:rsidRDefault="00B17CAA" w14:paraId="712E88C2" w14:textId="3BDE8D17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What is your greatest accomplishment?</w:t>
      </w:r>
    </w:p>
    <w:p w:rsidR="00B17CAA" w:rsidP="00B17CAA" w:rsidRDefault="00B17CAA" w14:paraId="63D76F50" w14:textId="724765F7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How did your education prepare you for your career?</w:t>
      </w:r>
    </w:p>
    <w:p w:rsidR="00B17CAA" w:rsidP="00B17CAA" w:rsidRDefault="00B17CAA" w14:paraId="381FA6FF" w14:textId="563DD1CC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Have you ever had a conflict with a boss or professor?  How did you resolve the conflict?</w:t>
      </w:r>
    </w:p>
    <w:p w:rsidR="00B17CAA" w:rsidP="00B17CAA" w:rsidRDefault="00B17CAA" w14:paraId="1CA66D55" w14:textId="4F040542">
      <w:pPr>
        <w:pStyle w:val="ListParagraph"/>
        <w:numPr>
          <w:ilvl w:val="0"/>
          <w:numId w:val="3"/>
        </w:numPr>
        <w:rPr>
          <w:bCs/>
          <w:lang w:val="en-US"/>
        </w:rPr>
      </w:pPr>
      <w:r>
        <w:rPr>
          <w:bCs/>
          <w:lang w:val="en-US"/>
        </w:rPr>
        <w:t>What is your greatest strength?</w:t>
      </w:r>
    </w:p>
    <w:p w:rsidR="00B17CAA" w:rsidP="59ECC92D" w:rsidRDefault="59ECC92D" w14:paraId="684AA18C" w14:textId="0EC9A046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is your greatest weakness?</w:t>
      </w:r>
    </w:p>
    <w:p w:rsidR="00B17CAA" w:rsidP="59ECC92D" w:rsidRDefault="59ECC92D" w14:paraId="0A93C5B6" w14:textId="579C1E24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is your dream job?</w:t>
      </w:r>
    </w:p>
    <w:p w:rsidR="00B17CAA" w:rsidP="59ECC92D" w:rsidRDefault="59ECC92D" w14:paraId="1B3D3D0C" w14:textId="3F234A9E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goals do you have in your career?</w:t>
      </w:r>
    </w:p>
    <w:p w:rsidR="00B17CAA" w:rsidP="59ECC92D" w:rsidRDefault="59ECC92D" w14:paraId="47F269D6" w14:textId="79852605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Describe a situation in which you were successful?</w:t>
      </w:r>
    </w:p>
    <w:p w:rsidR="00B17CAA" w:rsidP="59ECC92D" w:rsidRDefault="59ECC92D" w14:paraId="0410784B" w14:textId="4233C460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do you think it takes to be successful in this career?</w:t>
      </w:r>
    </w:p>
    <w:p w:rsidR="00B17CAA" w:rsidP="59ECC92D" w:rsidRDefault="59ECC92D" w14:paraId="570171C4" w14:textId="292CEFE7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 xml:space="preserve">What motivates you? </w:t>
      </w:r>
    </w:p>
    <w:p w:rsidR="00B17CAA" w:rsidP="7BCDD3E3" w:rsidRDefault="59ECC92D" w14:paraId="3BFC48BC" w14:textId="6814D2AE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 xml:space="preserve">Would you rather work independently or </w:t>
      </w:r>
      <w:r w:rsidR="00BA4D80">
        <w:rPr>
          <w:lang w:val="en-US"/>
        </w:rPr>
        <w:t>with</w:t>
      </w:r>
      <w:r w:rsidRPr="59ECC92D">
        <w:rPr>
          <w:lang w:val="en-US"/>
        </w:rPr>
        <w:t xml:space="preserve"> a group? </w:t>
      </w:r>
    </w:p>
    <w:p w:rsidR="00B17CAA" w:rsidP="59ECC92D" w:rsidRDefault="59ECC92D" w14:paraId="0248F169" w14:textId="677C1B71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motivates you?</w:t>
      </w:r>
    </w:p>
    <w:p w:rsidR="00B17CAA" w:rsidP="59ECC92D" w:rsidRDefault="59ECC92D" w14:paraId="1F35B1AB" w14:textId="04E22CE9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 xml:space="preserve">How would your past teacher or job supervisor describe you? </w:t>
      </w:r>
    </w:p>
    <w:p w:rsidR="00B17CAA" w:rsidP="59ECC92D" w:rsidRDefault="59ECC92D" w14:paraId="73E19240" w14:textId="7FEA24EF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were your favorite classes in school? Why?</w:t>
      </w:r>
    </w:p>
    <w:p w:rsidR="00B17CAA" w:rsidP="59ECC92D" w:rsidRDefault="59ECC92D" w14:paraId="5497ECBE" w14:textId="31DD9575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Do you have any plans for further education?</w:t>
      </w:r>
    </w:p>
    <w:p w:rsidR="00B17CAA" w:rsidP="59ECC92D" w:rsidRDefault="59ECC92D" w14:paraId="1CBB6F6A" w14:textId="6D1AF1D9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training do you think you will need to become a productive employee?</w:t>
      </w:r>
    </w:p>
    <w:p w:rsidRPr="00B17CAA" w:rsidR="00B17CAA" w:rsidP="59ECC92D" w:rsidRDefault="59ECC92D" w14:paraId="3DBD1661" w14:textId="48160A58">
      <w:pPr>
        <w:pStyle w:val="ListParagraph"/>
        <w:numPr>
          <w:ilvl w:val="0"/>
          <w:numId w:val="3"/>
        </w:numPr>
        <w:rPr>
          <w:lang w:val="en-US"/>
        </w:rPr>
      </w:pPr>
      <w:r w:rsidRPr="59ECC92D">
        <w:rPr>
          <w:lang w:val="en-US"/>
        </w:rPr>
        <w:t>What do you think will be the most challenging part about working in this career field?</w:t>
      </w:r>
    </w:p>
    <w:p w:rsidRPr="00B17CAA" w:rsidR="00377B06" w:rsidP="00B17CAA" w:rsidRDefault="59ECC92D" w14:paraId="55A32DCB" w14:textId="1E1E72BF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Why do you want this job? </w:t>
      </w:r>
    </w:p>
    <w:p w:rsidRPr="00B17CAA" w:rsidR="00377B06" w:rsidP="00B17CAA" w:rsidRDefault="59ECC92D" w14:paraId="49D656FC" w14:textId="4F48E13A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What are you looking for in a position? </w:t>
      </w:r>
    </w:p>
    <w:p w:rsidRPr="00B17CAA" w:rsidR="00377B06" w:rsidP="00B17CAA" w:rsidRDefault="59ECC92D" w14:paraId="39F55E77" w14:textId="3745130E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What type of work environment do you prefer? </w:t>
      </w:r>
    </w:p>
    <w:p w:rsidR="00377B06" w:rsidP="00B17CAA" w:rsidRDefault="59ECC92D" w14:paraId="00C17C32" w14:textId="1124CFE6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How did you hear about this job? </w:t>
      </w:r>
    </w:p>
    <w:p w:rsidRPr="00B17CAA" w:rsidR="00B17CAA" w:rsidP="00B17CAA" w:rsidRDefault="59ECC92D" w14:paraId="4C485B1C" w14:textId="20739A84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Do you have any questions for me? </w:t>
      </w:r>
    </w:p>
    <w:p w:rsidRPr="00B17CAA" w:rsidR="00377B06" w:rsidP="00377B06" w:rsidRDefault="00377B06" w14:paraId="0C741BE1" w14:textId="2BAF09C9">
      <w:pPr>
        <w:rPr>
          <w:b/>
          <w:bCs/>
          <w:color w:val="000000" w:themeColor="text1"/>
          <w:u w:val="single"/>
          <w:lang w:val="en-US"/>
        </w:rPr>
      </w:pPr>
      <w:r w:rsidRPr="00B17CAA">
        <w:rPr>
          <w:b/>
          <w:bCs/>
          <w:color w:val="000000" w:themeColor="text1"/>
          <w:u w:val="single"/>
          <w:lang w:val="en-US"/>
        </w:rPr>
        <w:t>Coaching Students</w:t>
      </w:r>
      <w:r w:rsidRPr="00B17CAA" w:rsidR="00B53A33">
        <w:rPr>
          <w:b/>
          <w:bCs/>
          <w:color w:val="000000" w:themeColor="text1"/>
          <w:u w:val="single"/>
          <w:lang w:val="en-US"/>
        </w:rPr>
        <w:t xml:space="preserve">: Tips and Tricks to Emphasize </w:t>
      </w:r>
    </w:p>
    <w:p w:rsidRPr="00B17CAA" w:rsidR="00377B06" w:rsidP="7BCDD3E3" w:rsidRDefault="7BCDD3E3" w14:paraId="2C07EC7A" w14:textId="5D082DF6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lang w:val="en-US"/>
        </w:rPr>
      </w:pPr>
      <w:r w:rsidRPr="7BCDD3E3">
        <w:rPr>
          <w:color w:val="000000" w:themeColor="text1"/>
          <w:lang w:val="en-US"/>
        </w:rPr>
        <w:t>Remind students to answer questions in a positive manner.  If an interviewer asks them a question such as “</w:t>
      </w:r>
      <w:r w:rsidRPr="7BCDD3E3">
        <w:rPr>
          <w:i/>
          <w:iCs/>
          <w:color w:val="000000" w:themeColor="text1"/>
          <w:lang w:val="en-US"/>
        </w:rPr>
        <w:t>What are your weaknesses?”,</w:t>
      </w:r>
      <w:r w:rsidRPr="7BCDD3E3">
        <w:rPr>
          <w:color w:val="000000" w:themeColor="text1"/>
          <w:lang w:val="en-US"/>
        </w:rPr>
        <w:t xml:space="preserve"> students can identify an</w:t>
      </w:r>
      <w:r w:rsidR="002766B5">
        <w:rPr>
          <w:color w:val="000000" w:themeColor="text1"/>
          <w:lang w:val="en-US"/>
        </w:rPr>
        <w:t>y</w:t>
      </w:r>
      <w:r w:rsidRPr="7BCDD3E3">
        <w:rPr>
          <w:color w:val="000000" w:themeColor="text1"/>
          <w:lang w:val="en-US"/>
        </w:rPr>
        <w:t xml:space="preserve"> area of weakness while also accentuating their positive traits.</w:t>
      </w:r>
    </w:p>
    <w:p w:rsidRPr="00B17CAA" w:rsidR="00377B06" w:rsidP="36FF0ED9" w:rsidRDefault="7BCDD3E3" w14:paraId="537125F2" w14:textId="24BBDC4D">
      <w:pPr>
        <w:pStyle w:val="ListParagraph"/>
        <w:numPr>
          <w:ilvl w:val="1"/>
          <w:numId w:val="2"/>
        </w:numPr>
        <w:rPr>
          <w:rFonts w:eastAsia="" w:eastAsiaTheme="minorEastAsia"/>
          <w:color w:val="000000" w:themeColor="text1"/>
          <w:lang w:val="en-US"/>
        </w:rPr>
      </w:pPr>
      <w:r w:rsidRPr="36FF0ED9" w:rsidR="36FF0ED9">
        <w:rPr>
          <w:color w:val="000000" w:themeColor="text1" w:themeTint="FF" w:themeShade="FF"/>
          <w:lang w:val="en-US"/>
        </w:rPr>
        <w:t>For example: “</w:t>
      </w:r>
      <w:r w:rsidRPr="36FF0ED9" w:rsidR="36FF0ED9">
        <w:rPr>
          <w:i w:val="1"/>
          <w:iCs w:val="1"/>
          <w:color w:val="000000" w:themeColor="text1" w:themeTint="FF" w:themeShade="FF"/>
          <w:lang w:val="en-US"/>
        </w:rPr>
        <w:t>When someone criticizes my work, I sometimes take it personally. I have learned that accepting others’ feedback and criticism only makes my work better.</w:t>
      </w:r>
      <w:r w:rsidRPr="36FF0ED9" w:rsidR="36FF0ED9">
        <w:rPr>
          <w:color w:val="000000" w:themeColor="text1" w:themeTint="FF" w:themeShade="FF"/>
          <w:lang w:val="en-US"/>
        </w:rPr>
        <w:t>”</w:t>
      </w:r>
    </w:p>
    <w:p w:rsidRPr="00B17CAA" w:rsidR="00377B06" w:rsidP="00377B06" w:rsidRDefault="00B17CAA" w14:paraId="737A9F73" w14:textId="4BBFDEA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Encourage students to b</w:t>
      </w:r>
      <w:r w:rsidRPr="00B17CAA" w:rsidR="00377B06">
        <w:rPr>
          <w:color w:val="000000" w:themeColor="text1"/>
          <w:lang w:val="en-US"/>
        </w:rPr>
        <w:t xml:space="preserve">e confident. Sell </w:t>
      </w:r>
      <w:r>
        <w:rPr>
          <w:color w:val="000000" w:themeColor="text1"/>
          <w:lang w:val="en-US"/>
        </w:rPr>
        <w:t>themselves</w:t>
      </w:r>
      <w:r w:rsidRPr="00B17CAA" w:rsidR="00377B06">
        <w:rPr>
          <w:color w:val="000000" w:themeColor="text1"/>
          <w:lang w:val="en-US"/>
        </w:rPr>
        <w:t xml:space="preserve"> and consider </w:t>
      </w:r>
      <w:r>
        <w:rPr>
          <w:color w:val="000000" w:themeColor="text1"/>
          <w:lang w:val="en-US"/>
        </w:rPr>
        <w:t>their</w:t>
      </w:r>
      <w:r w:rsidRPr="00B17CAA" w:rsidR="00377B06">
        <w:rPr>
          <w:color w:val="000000" w:themeColor="text1"/>
          <w:lang w:val="en-US"/>
        </w:rPr>
        <w:t xml:space="preserve"> strengths for all questions.  </w:t>
      </w:r>
    </w:p>
    <w:p w:rsidRPr="00B17CAA" w:rsidR="00377B06" w:rsidP="00377B06" w:rsidRDefault="59ECC92D" w14:paraId="52A883BC" w14:textId="74E8E345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Students can use the </w:t>
      </w:r>
      <w:r w:rsidRPr="59ECC92D">
        <w:rPr>
          <w:i/>
          <w:iCs/>
          <w:color w:val="000000" w:themeColor="text1"/>
          <w:lang w:val="en-US"/>
        </w:rPr>
        <w:t xml:space="preserve">C-A-R </w:t>
      </w:r>
      <w:r w:rsidRPr="59ECC92D">
        <w:rPr>
          <w:color w:val="000000" w:themeColor="text1"/>
          <w:lang w:val="en-US"/>
        </w:rPr>
        <w:t xml:space="preserve">model: Challenge, Action, Result. Think of a challenge they have faced, the action they took, and what the result was. </w:t>
      </w:r>
    </w:p>
    <w:p w:rsidRPr="00B17CAA" w:rsidR="00377B06" w:rsidP="36FF0ED9" w:rsidRDefault="00377B06" w14:paraId="78B79024" w14:textId="170F46B8">
      <w:pPr>
        <w:pStyle w:val="ListParagraph"/>
        <w:numPr>
          <w:ilvl w:val="1"/>
          <w:numId w:val="2"/>
        </w:numPr>
        <w:rPr>
          <w:i w:val="1"/>
          <w:iCs w:val="1"/>
          <w:color w:val="000000" w:themeColor="text1"/>
          <w:lang w:val="en-US"/>
        </w:rPr>
      </w:pPr>
      <w:r w:rsidRPr="36FF0ED9" w:rsidR="36FF0ED9">
        <w:rPr>
          <w:color w:val="000000" w:themeColor="text1" w:themeTint="FF" w:themeShade="FF"/>
          <w:lang w:val="en-US"/>
        </w:rPr>
        <w:t xml:space="preserve">For example: </w:t>
      </w:r>
      <w:r w:rsidRPr="36FF0ED9" w:rsidR="36FF0ED9">
        <w:rPr>
          <w:i w:val="1"/>
          <w:iCs w:val="1"/>
          <w:color w:val="000000" w:themeColor="text1" w:themeTint="FF" w:themeShade="FF"/>
          <w:lang w:val="en-US"/>
        </w:rPr>
        <w:t xml:space="preserve">“It was a challenge for me to remember customers’ coffee orders at my School-Based Enterprise. I started carrying an audio recorder and making sure it was okay for me to record the order. Then, I was able to play it once I got back to the kitchen. After that, I did not mess up any coffee orders again!” </w:t>
      </w:r>
    </w:p>
    <w:p w:rsidRPr="00B17CAA" w:rsidR="00EB76C7" w:rsidP="00EB76C7" w:rsidRDefault="00210F15" w14:paraId="55D9D12B" w14:textId="1DD81B2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>Encourage student</w:t>
      </w:r>
      <w:r w:rsidR="002766B5">
        <w:rPr>
          <w:color w:val="000000" w:themeColor="text1"/>
          <w:lang w:val="en-US"/>
        </w:rPr>
        <w:t>s</w:t>
      </w:r>
      <w:r>
        <w:rPr>
          <w:color w:val="000000" w:themeColor="text1"/>
          <w:lang w:val="en-US"/>
        </w:rPr>
        <w:t xml:space="preserve"> to t</w:t>
      </w:r>
      <w:r w:rsidRPr="00B17CAA" w:rsidR="00EB76C7">
        <w:rPr>
          <w:color w:val="000000" w:themeColor="text1"/>
          <w:lang w:val="en-US"/>
        </w:rPr>
        <w:t>hink of all of experiences</w:t>
      </w:r>
      <w:r w:rsidRPr="00B17CAA" w:rsidR="00B53A33">
        <w:rPr>
          <w:color w:val="000000" w:themeColor="text1"/>
          <w:lang w:val="en-US"/>
        </w:rPr>
        <w:t>—</w:t>
      </w:r>
      <w:r w:rsidRPr="00B17CAA" w:rsidR="00EB76C7">
        <w:rPr>
          <w:color w:val="000000" w:themeColor="text1"/>
          <w:lang w:val="en-US"/>
        </w:rPr>
        <w:t xml:space="preserve">not just what </w:t>
      </w:r>
      <w:r>
        <w:rPr>
          <w:color w:val="000000" w:themeColor="text1"/>
          <w:lang w:val="en-US"/>
        </w:rPr>
        <w:t>they have</w:t>
      </w:r>
      <w:r w:rsidRPr="00B17CAA" w:rsidR="00EB76C7">
        <w:rPr>
          <w:color w:val="000000" w:themeColor="text1"/>
          <w:lang w:val="en-US"/>
        </w:rPr>
        <w:t xml:space="preserve"> done in a work setting. If </w:t>
      </w:r>
      <w:r>
        <w:rPr>
          <w:color w:val="000000" w:themeColor="text1"/>
          <w:lang w:val="en-US"/>
        </w:rPr>
        <w:t>they have</w:t>
      </w:r>
      <w:r w:rsidRPr="00B17CAA" w:rsidR="00EB76C7">
        <w:rPr>
          <w:color w:val="000000" w:themeColor="text1"/>
          <w:lang w:val="en-US"/>
        </w:rPr>
        <w:t xml:space="preserve"> learned about something or researched it, feel free to speak about those experiences. </w:t>
      </w:r>
    </w:p>
    <w:p w:rsidRPr="00B17CAA" w:rsidR="00EB76C7" w:rsidP="36FF0ED9" w:rsidRDefault="00EB76C7" w14:paraId="201E3117" w14:textId="6EA001A8">
      <w:pPr>
        <w:pStyle w:val="ListParagraph"/>
        <w:numPr>
          <w:ilvl w:val="1"/>
          <w:numId w:val="2"/>
        </w:numPr>
        <w:rPr>
          <w:i w:val="1"/>
          <w:iCs w:val="1"/>
          <w:color w:val="000000" w:themeColor="text1"/>
          <w:lang w:val="en-US"/>
        </w:rPr>
      </w:pPr>
      <w:r w:rsidRPr="36FF0ED9" w:rsidR="36FF0ED9">
        <w:rPr>
          <w:color w:val="000000" w:themeColor="text1" w:themeTint="FF" w:themeShade="FF"/>
          <w:lang w:val="en-US"/>
        </w:rPr>
        <w:t>For example: “</w:t>
      </w:r>
      <w:r w:rsidRPr="36FF0ED9" w:rsidR="36FF0ED9">
        <w:rPr>
          <w:i w:val="1"/>
          <w:iCs w:val="1"/>
          <w:color w:val="000000" w:themeColor="text1" w:themeTint="FF" w:themeShade="FF"/>
          <w:lang w:val="en-US"/>
        </w:rPr>
        <w:t xml:space="preserve">After speaking with my career mentor and researching career clusters, I think that a job at a library is a good fit for me. I love to read, am organized, and have a good memory, so I would be good at organizing books on shelves according to the Dewey Decimal System.” </w:t>
      </w:r>
    </w:p>
    <w:p w:rsidRPr="00B17CAA" w:rsidR="00EB76C7" w:rsidP="59ECC92D" w:rsidRDefault="59ECC92D" w14:paraId="4C4998F4" w14:textId="11E30F48">
      <w:pPr>
        <w:pStyle w:val="ListParagraph"/>
        <w:numPr>
          <w:ilvl w:val="0"/>
          <w:numId w:val="2"/>
        </w:numPr>
        <w:rPr>
          <w:i/>
          <w:iCs/>
          <w:color w:val="000000" w:themeColor="text1"/>
          <w:lang w:val="en-US"/>
        </w:rPr>
      </w:pPr>
      <w:r w:rsidRPr="59ECC92D">
        <w:rPr>
          <w:color w:val="000000" w:themeColor="text1"/>
          <w:lang w:val="en-US"/>
        </w:rPr>
        <w:t xml:space="preserve">Have students practice making frequent eye contact and smiling or displaying body language that indicates they are listening. </w:t>
      </w:r>
    </w:p>
    <w:p w:rsidRPr="00B17CAA" w:rsidR="00B53A33" w:rsidP="00EB76C7" w:rsidRDefault="00210F15" w14:paraId="0DF84B85" w14:textId="66A2E988">
      <w:pPr>
        <w:pStyle w:val="ListParagraph"/>
        <w:numPr>
          <w:ilvl w:val="0"/>
          <w:numId w:val="2"/>
        </w:numPr>
        <w:rPr>
          <w:i/>
          <w:iCs/>
          <w:color w:val="000000" w:themeColor="text1"/>
          <w:lang w:val="en-US"/>
        </w:rPr>
      </w:pPr>
      <w:r>
        <w:rPr>
          <w:color w:val="000000" w:themeColor="text1"/>
          <w:lang w:val="en-US"/>
        </w:rPr>
        <w:t>Review with students that i</w:t>
      </w:r>
      <w:r w:rsidRPr="00B17CAA">
        <w:rPr>
          <w:color w:val="000000" w:themeColor="text1"/>
          <w:lang w:val="en-US"/>
        </w:rPr>
        <w:t>t’s</w:t>
      </w:r>
      <w:r>
        <w:rPr>
          <w:color w:val="000000" w:themeColor="text1"/>
          <w:lang w:val="en-US"/>
        </w:rPr>
        <w:t xml:space="preserve"> </w:t>
      </w:r>
      <w:r w:rsidRPr="00B17CAA" w:rsidR="00B53A33">
        <w:rPr>
          <w:color w:val="000000" w:themeColor="text1"/>
          <w:lang w:val="en-US"/>
        </w:rPr>
        <w:t xml:space="preserve">okay to ask </w:t>
      </w:r>
      <w:r>
        <w:rPr>
          <w:color w:val="000000" w:themeColor="text1"/>
          <w:lang w:val="en-US"/>
        </w:rPr>
        <w:t xml:space="preserve">for </w:t>
      </w:r>
      <w:r w:rsidRPr="00B17CAA" w:rsidR="00B53A33">
        <w:rPr>
          <w:color w:val="000000" w:themeColor="text1"/>
          <w:lang w:val="en-US"/>
        </w:rPr>
        <w:t xml:space="preserve">a question to be repeated or rephrased if </w:t>
      </w:r>
      <w:r>
        <w:rPr>
          <w:color w:val="000000" w:themeColor="text1"/>
          <w:lang w:val="en-US"/>
        </w:rPr>
        <w:t>they</w:t>
      </w:r>
      <w:r w:rsidRPr="00B17CAA" w:rsidR="00B53A33">
        <w:rPr>
          <w:color w:val="000000" w:themeColor="text1"/>
          <w:lang w:val="en-US"/>
        </w:rPr>
        <w:t xml:space="preserve"> don’t understand it</w:t>
      </w:r>
      <w:r>
        <w:rPr>
          <w:color w:val="000000" w:themeColor="text1"/>
          <w:lang w:val="en-US"/>
        </w:rPr>
        <w:t>.</w:t>
      </w:r>
    </w:p>
    <w:p w:rsidRPr="00B17CAA" w:rsidR="00B53A33" w:rsidP="36FF0ED9" w:rsidRDefault="00210F15" w14:paraId="30321F23" w14:textId="63B6D085">
      <w:pPr>
        <w:pStyle w:val="ListParagraph"/>
        <w:numPr>
          <w:ilvl w:val="0"/>
          <w:numId w:val="2"/>
        </w:numPr>
        <w:rPr>
          <w:i w:val="1"/>
          <w:iCs w:val="1"/>
          <w:color w:val="000000" w:themeColor="text1"/>
          <w:lang w:val="en-US"/>
        </w:rPr>
      </w:pPr>
      <w:r w:rsidRPr="36FF0ED9" w:rsidR="36FF0ED9">
        <w:rPr>
          <w:color w:val="000000" w:themeColor="text1" w:themeTint="FF" w:themeShade="FF"/>
          <w:lang w:val="en-US"/>
        </w:rPr>
        <w:t>Assist students in preparing a few questions to ask at the end of the interview. They can be general or more specific to the position. Examples include:</w:t>
      </w:r>
    </w:p>
    <w:p w:rsidRPr="00B53A33" w:rsidR="00B53A33" w:rsidP="00B53A33" w:rsidRDefault="00B53A33" w14:paraId="31E5F1A3" w14:textId="582A9754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 w:rsidRPr="00B17CAA">
        <w:rPr>
          <w:i/>
          <w:iCs/>
          <w:color w:val="000000" w:themeColor="text1"/>
          <w:lang w:val="en-US"/>
        </w:rPr>
        <w:t>“What is the training process</w:t>
      </w:r>
      <w:r w:rsidRPr="00B53A33">
        <w:rPr>
          <w:i/>
          <w:iCs/>
          <w:lang w:val="en-US"/>
        </w:rPr>
        <w:t xml:space="preserve"> like? What types of support do new employees receive?”</w:t>
      </w:r>
    </w:p>
    <w:p w:rsidRPr="00B53A33" w:rsidR="00B53A33" w:rsidP="00B53A33" w:rsidRDefault="00B53A33" w14:paraId="74BD14FC" w14:textId="5C964335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 w:rsidRPr="00B53A33">
        <w:rPr>
          <w:i/>
          <w:iCs/>
          <w:lang w:val="en-US"/>
        </w:rPr>
        <w:t>“What do employees typically like about this job?”</w:t>
      </w:r>
    </w:p>
    <w:p w:rsidR="00B53A33" w:rsidP="00B53A33" w:rsidRDefault="00B53A33" w14:paraId="0B9D2611" w14:textId="34FD1B13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 w:rsidRPr="00B53A33">
        <w:rPr>
          <w:i/>
          <w:iCs/>
          <w:lang w:val="en-US"/>
        </w:rPr>
        <w:t xml:space="preserve">“Do employees typically work behind the scenes or with customers? </w:t>
      </w:r>
      <w:bookmarkStart w:name="_GoBack" w:id="0"/>
      <w:bookmarkEnd w:id="0"/>
    </w:p>
    <w:p w:rsidRPr="00B53A33" w:rsidR="00377B06" w:rsidP="00377B06" w:rsidRDefault="00B53A33" w14:paraId="4176E838" w14:textId="6D1C6E21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“What are the expected hours for this position? Will they be constant or change?”</w:t>
      </w:r>
    </w:p>
    <w:sectPr w:rsidRPr="00B53A33" w:rsidR="00377B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CF7B" w16cex:dateUtc="2020-12-17T18:37:00Z"/>
  <w16cex:commentExtensible w16cex:durableId="237B4372" w16cex:dateUtc="2020-12-09T18:37:00Z"/>
  <w16cex:commentExtensible w16cex:durableId="237B43C6" w16cex:dateUtc="2020-12-09T18:38:00Z"/>
  <w16cex:commentExtensible w16cex:durableId="237B439F" w16cex:dateUtc="2020-12-09T18:37:00Z"/>
  <w16cex:commentExtensible w16cex:durableId="2385D12E" w16cex:dateUtc="2020-12-17T18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33FBB"/>
    <w:multiLevelType w:val="hybridMultilevel"/>
    <w:tmpl w:val="4E5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071067"/>
    <w:multiLevelType w:val="hybridMultilevel"/>
    <w:tmpl w:val="DCB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E997E74"/>
    <w:multiLevelType w:val="hybridMultilevel"/>
    <w:tmpl w:val="19366A8C"/>
    <w:lvl w:ilvl="0" w:tplc="1C86C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0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2F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0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507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8C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C5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E4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82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06"/>
    <w:rsid w:val="00210F15"/>
    <w:rsid w:val="002766B5"/>
    <w:rsid w:val="00377B06"/>
    <w:rsid w:val="0040051C"/>
    <w:rsid w:val="00841966"/>
    <w:rsid w:val="00890AF6"/>
    <w:rsid w:val="00AB6EC4"/>
    <w:rsid w:val="00B17CAA"/>
    <w:rsid w:val="00B53A33"/>
    <w:rsid w:val="00BA4D80"/>
    <w:rsid w:val="00EB76C7"/>
    <w:rsid w:val="36FF0ED9"/>
    <w:rsid w:val="59ECC92D"/>
    <w:rsid w:val="7BCDD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2BAD"/>
  <w15:chartTrackingRefBased/>
  <w15:docId w15:val="{4139A608-E655-44E7-A890-4EFB934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C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0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F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90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F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90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0A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3</revision>
  <dcterms:created xsi:type="dcterms:W3CDTF">2020-12-18T14:18:00.0000000Z</dcterms:created>
  <dcterms:modified xsi:type="dcterms:W3CDTF">2020-12-18T15:44:14.8834986Z</dcterms:modified>
</coreProperties>
</file>